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70521019" w14:textId="24AB8491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20/21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Officers and Nominations for Posts 202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1</w:t>
      </w:r>
      <w:r w:rsidR="00B41C30">
        <w:rPr>
          <w:rFonts w:ascii="Arial" w:eastAsia="Times New Roman" w:hAnsi="Arial" w:cs="Arial"/>
          <w:b/>
          <w:sz w:val="28"/>
          <w:szCs w:val="28"/>
          <w:lang w:eastAsia="en-GB"/>
        </w:rPr>
        <w:t>/2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7F7AAECD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1 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1803" w:type="dxa"/>
          </w:tcPr>
          <w:p w14:paraId="7D8E9BBF" w14:textId="5B2C7B9D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1/22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778CCB3C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Eve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</w:t>
            </w:r>
            <w:r w:rsidR="00AF11F8">
              <w:rPr>
                <w:rFonts w:ascii="Arial" w:eastAsia="Times New Roman" w:hAnsi="Arial" w:cs="Arial"/>
                <w:bCs/>
                <w:lang w:eastAsia="en-GB"/>
              </w:rPr>
              <w:t>t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hill</w:t>
            </w:r>
            <w:proofErr w:type="spellEnd"/>
          </w:p>
        </w:tc>
        <w:tc>
          <w:tcPr>
            <w:tcW w:w="1803" w:type="dxa"/>
          </w:tcPr>
          <w:p w14:paraId="59F23D6A" w14:textId="6C3B00A6" w:rsidR="00083FFB" w:rsidRPr="00083FFB" w:rsidRDefault="007C1A40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Eve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Lighthill</w:t>
            </w:r>
            <w:proofErr w:type="spellEnd"/>
          </w:p>
        </w:tc>
        <w:tc>
          <w:tcPr>
            <w:tcW w:w="1803" w:type="dxa"/>
          </w:tcPr>
          <w:p w14:paraId="3D2AE712" w14:textId="30D7368A" w:rsidR="00083FFB" w:rsidRPr="00083FFB" w:rsidRDefault="00A54ED4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1EF7608" w14:textId="1FDE4E0A" w:rsidR="00083FFB" w:rsidRPr="00083FFB" w:rsidRDefault="00A54ED4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13829E9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13FD8355" w14:textId="5F4F5875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1/22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61060FE5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4CFDF0E" w14:textId="5BE0705F" w:rsidR="00083FFB" w:rsidRPr="008354D7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55ACD315" w14:textId="4886E8F8" w:rsidR="00083FFB" w:rsidRPr="00083FFB" w:rsidRDefault="00A54ED4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622AB2E7" w14:textId="0C0A0363" w:rsidR="00083FFB" w:rsidRPr="00083FFB" w:rsidRDefault="00A54ED4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4433D8A9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595AD7A9" w14:textId="7CCBB1D2" w:rsidR="00083FFB" w:rsidRPr="008354D7" w:rsidRDefault="008354D7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0D10623D" w14:textId="060E417C" w:rsidR="00083FFB" w:rsidRPr="00083FFB" w:rsidRDefault="00A54ED4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48956A98" w14:textId="5A0E7EB3" w:rsidR="00083FFB" w:rsidRPr="00083FFB" w:rsidRDefault="00A54ED4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6EED0C2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315460B3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1983763" w14:textId="61B5D287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464CB7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047AFE38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729AF77" w14:textId="2F813126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53B9DC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Dave Tilley</w:t>
            </w:r>
          </w:p>
        </w:tc>
        <w:tc>
          <w:tcPr>
            <w:tcW w:w="1803" w:type="dxa"/>
          </w:tcPr>
          <w:p w14:paraId="1FE54E95" w14:textId="2724E9DB" w:rsidR="00C51108" w:rsidRPr="008354D7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Celia Comrie</w:t>
            </w:r>
          </w:p>
        </w:tc>
        <w:tc>
          <w:tcPr>
            <w:tcW w:w="1803" w:type="dxa"/>
          </w:tcPr>
          <w:p w14:paraId="3B045B82" w14:textId="79E9E3B9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3137641B" w14:textId="325A9413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138EA4A2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7C1A1B28" w14:textId="5362C0A5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090CA84" w14:textId="0D4C4775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1DB5DC88" w14:textId="43C1776E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3079CB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731B3F12" w14:textId="436551FD" w:rsidR="00C51108" w:rsidRPr="008354D7" w:rsidRDefault="00FB736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774F98F6" w14:textId="218A1971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43AC1D36" w14:textId="70181377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72D6B45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6F21C8BB" w14:textId="74F18725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 w:rsidRPr="008354D7"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7E1EA524" w14:textId="662CF380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78B255FA" w14:textId="30F80576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3119F61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3F5645AF" w14:textId="4114795A" w:rsidR="00C51108" w:rsidRDefault="00AD0D7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6BBC1354" w14:textId="3B29B2AB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93E65AB" w14:textId="20FBB668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321741CE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1A0C8FD" w14:textId="269C46AC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304B5BB7" w14:textId="1B76E926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560A5219" w14:textId="50112B27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421FC9AE" w14:textId="610CDF96" w:rsidR="00B41C30" w:rsidRPr="00083FFB" w:rsidRDefault="00222C08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445ED01B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4608C0B" w14:textId="16DFA69A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1/22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75B6F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0CE8DA75" w14:textId="02768DB5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5C116284" w14:textId="1EA9093D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1FD3BA5" w14:textId="64D4B5DF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44A61288" w:rsidR="00C51108" w:rsidRPr="00E404DD" w:rsidRDefault="00A54ED4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A54ED4"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6AE2DE20" w14:textId="460B29DF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1C704EC3" w14:textId="26758952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Publicity Officer</w:t>
            </w:r>
          </w:p>
        </w:tc>
        <w:tc>
          <w:tcPr>
            <w:tcW w:w="1803" w:type="dxa"/>
          </w:tcPr>
          <w:p w14:paraId="65CCDFBC" w14:textId="1896FDA9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Susan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T</w:t>
            </w:r>
            <w:r w:rsidR="00A54ED4">
              <w:rPr>
                <w:rFonts w:ascii="Arial" w:eastAsia="Times New Roman" w:hAnsi="Arial" w:cs="Arial"/>
                <w:bCs/>
                <w:lang w:eastAsia="en-GB"/>
              </w:rPr>
              <w:t>r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iggs</w:t>
            </w:r>
            <w:proofErr w:type="spellEnd"/>
          </w:p>
        </w:tc>
        <w:tc>
          <w:tcPr>
            <w:tcW w:w="1803" w:type="dxa"/>
          </w:tcPr>
          <w:p w14:paraId="7FB02049" w14:textId="26692E78" w:rsidR="00C51108" w:rsidRPr="00A54ED4" w:rsidRDefault="00D07E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07E16">
              <w:rPr>
                <w:rFonts w:ascii="Arial" w:eastAsia="Times New Roman" w:hAnsi="Arial" w:cs="Arial"/>
                <w:bCs/>
                <w:lang w:eastAsia="en-GB"/>
              </w:rPr>
              <w:t xml:space="preserve">Susan </w:t>
            </w:r>
            <w:proofErr w:type="spellStart"/>
            <w:r w:rsidRPr="00D07E16">
              <w:rPr>
                <w:rFonts w:ascii="Arial" w:eastAsia="Times New Roman" w:hAnsi="Arial" w:cs="Arial"/>
                <w:bCs/>
                <w:lang w:eastAsia="en-GB"/>
              </w:rPr>
              <w:t>T</w:t>
            </w:r>
            <w:r w:rsidR="00A54ED4">
              <w:rPr>
                <w:rFonts w:ascii="Arial" w:eastAsia="Times New Roman" w:hAnsi="Arial" w:cs="Arial"/>
                <w:bCs/>
                <w:lang w:eastAsia="en-GB"/>
              </w:rPr>
              <w:t>r</w:t>
            </w:r>
            <w:r w:rsidRPr="00D07E16">
              <w:rPr>
                <w:rFonts w:ascii="Arial" w:eastAsia="Times New Roman" w:hAnsi="Arial" w:cs="Arial"/>
                <w:bCs/>
                <w:lang w:eastAsia="en-GB"/>
              </w:rPr>
              <w:t>iggs</w:t>
            </w:r>
            <w:proofErr w:type="spellEnd"/>
          </w:p>
        </w:tc>
        <w:tc>
          <w:tcPr>
            <w:tcW w:w="1803" w:type="dxa"/>
          </w:tcPr>
          <w:p w14:paraId="22D38D6D" w14:textId="0BF0B83E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8E560A5" w14:textId="57D9F3E3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578104B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Morris</w:t>
            </w:r>
          </w:p>
        </w:tc>
        <w:tc>
          <w:tcPr>
            <w:tcW w:w="1803" w:type="dxa"/>
          </w:tcPr>
          <w:p w14:paraId="654C3AC3" w14:textId="51AAEAD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8772EB8" w14:textId="283232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F48278D" w14:textId="08F171A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1E85EB7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</w:p>
        </w:tc>
        <w:tc>
          <w:tcPr>
            <w:tcW w:w="1803" w:type="dxa"/>
          </w:tcPr>
          <w:p w14:paraId="5E4BFE32" w14:textId="08FF56E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Rodney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Lighton</w:t>
            </w:r>
            <w:proofErr w:type="spellEnd"/>
          </w:p>
        </w:tc>
        <w:tc>
          <w:tcPr>
            <w:tcW w:w="1803" w:type="dxa"/>
          </w:tcPr>
          <w:p w14:paraId="2463B78E" w14:textId="499FD907" w:rsidR="00C51108" w:rsidRPr="009C3176" w:rsidRDefault="00D206A4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 xml:space="preserve">Rodney </w:t>
            </w:r>
            <w:proofErr w:type="spellStart"/>
            <w:r w:rsidRPr="008354D7">
              <w:rPr>
                <w:rFonts w:ascii="Arial" w:eastAsia="Times New Roman" w:hAnsi="Arial" w:cs="Arial"/>
                <w:bCs/>
                <w:lang w:eastAsia="en-GB"/>
              </w:rPr>
              <w:t>Lighton</w:t>
            </w:r>
            <w:proofErr w:type="spellEnd"/>
          </w:p>
        </w:tc>
        <w:tc>
          <w:tcPr>
            <w:tcW w:w="1803" w:type="dxa"/>
          </w:tcPr>
          <w:p w14:paraId="208591F0" w14:textId="6757103E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F3C6560" w14:textId="4DF14B8C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Howard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Stubbings</w:t>
            </w:r>
            <w:proofErr w:type="spellEnd"/>
          </w:p>
        </w:tc>
        <w:tc>
          <w:tcPr>
            <w:tcW w:w="1803" w:type="dxa"/>
          </w:tcPr>
          <w:p w14:paraId="7F173B02" w14:textId="06181DE8" w:rsidR="00C51108" w:rsidRPr="00083FFB" w:rsidRDefault="002A002A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Howard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Stubbings</w:t>
            </w:r>
            <w:proofErr w:type="spellEnd"/>
          </w:p>
        </w:tc>
        <w:tc>
          <w:tcPr>
            <w:tcW w:w="1803" w:type="dxa"/>
          </w:tcPr>
          <w:p w14:paraId="393FC944" w14:textId="3EC59374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5F191430" w14:textId="596FB729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6A2777F8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3D7A4774" w14:textId="49664860" w:rsidR="00C51108" w:rsidRDefault="0042644A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17140675" w14:textId="647EED0C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76487DC2" w14:textId="2D4C6EE5" w:rsidR="00C51108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79082A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</w:t>
            </w:r>
            <w:r w:rsidR="008A4D63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  <w:p w14:paraId="65DB8DE2" w14:textId="3B03C347" w:rsidR="008A4D63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62A42B9C" w14:textId="57941946" w:rsidR="008A4D63" w:rsidRPr="00083FFB" w:rsidRDefault="00D07E16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09557DE7" w14:textId="77777777" w:rsidR="007D1183" w:rsidRDefault="007D118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32DF150F" w14:textId="1D2A6107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3337A0E3" w14:textId="48D4123D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240665" w14:textId="0ACC780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71E66442" w14:textId="449DB93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Susan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Triggs</w:t>
            </w:r>
            <w:proofErr w:type="spellEnd"/>
          </w:p>
          <w:p w14:paraId="5AF84E0F" w14:textId="73815B6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1F73019E" w14:textId="7A26873A" w:rsidR="008A4D63" w:rsidRPr="00083FFB" w:rsidRDefault="00D07E16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Susan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Triggs</w:t>
            </w:r>
            <w:proofErr w:type="spellEnd"/>
            <w:r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  <w:p w14:paraId="02D7725D" w14:textId="3B56CC89" w:rsidR="00834107" w:rsidRPr="00083FFB" w:rsidRDefault="00D07E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79127326" w14:textId="77777777" w:rsidR="00C51108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1E4B1641" w14:textId="7D05DA1F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2029138" w14:textId="77777777" w:rsidR="00C51108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41A1857F" w14:textId="6E924346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045F3074" w14:textId="4E61D173" w:rsidR="00AF11F8" w:rsidRDefault="00AF11F8" w:rsidP="007D1183">
      <w:pPr>
        <w:ind w:firstLine="720"/>
      </w:pP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64188CB1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4DFF2F00" w14:textId="0A08E4DD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1/22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7138FCC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  <w:p w14:paraId="316E66F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304FB321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Roberts</w:t>
            </w:r>
          </w:p>
          <w:p w14:paraId="473F01AC" w14:textId="7F2A7D4D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45FE3033" w14:textId="05EDC1E8" w:rsidR="00C51108" w:rsidRPr="00083FFB" w:rsidRDefault="008A4D63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438C0140" w14:textId="0D34A312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6D18BD3A" w14:textId="12409EDF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9205720" w14:textId="541B876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52CAECB6" w14:textId="6EF40DC1" w:rsid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selection Committee consist of 5 members. The chair is elected at the first meeting after the AGM and becomes part of the MCBA Executive</w:t>
      </w:r>
    </w:p>
    <w:p w14:paraId="23C098F4" w14:textId="77777777" w:rsidR="008A4D63" w:rsidRDefault="008A4D63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49BD1360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3C9DDB96" w14:textId="5182CA89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1/11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37D151" w14:textId="49722588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  <w:p w14:paraId="33033353" w14:textId="2B3A5281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62B96E1" w14:textId="5E1D761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6197AA4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526DF5D" w14:textId="77777777" w:rsidR="00A54ED4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C652D3A" w14:textId="77777777" w:rsidR="00A54ED4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8081235" w14:textId="77777777" w:rsidR="00A54ED4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F6D120A" w14:textId="554BB60B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659E2E0" w14:textId="68155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616BAA" w14:textId="160AFAFA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C153C3" w14:textId="1BDAA5C7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Conduct Committee has no fixed size. It </w:t>
      </w:r>
      <w:r w:rsidR="00A54ED4">
        <w:rPr>
          <w:rFonts w:ascii="Arial" w:hAnsi="Arial" w:cs="Arial"/>
        </w:rPr>
        <w:t>has</w:t>
      </w:r>
      <w:r w:rsidRPr="00B41C30">
        <w:rPr>
          <w:rFonts w:ascii="Arial" w:hAnsi="Arial" w:cs="Arial"/>
        </w:rPr>
        <w:t xml:space="preserve"> not me</w:t>
      </w:r>
      <w:r w:rsidR="00A54ED4">
        <w:rPr>
          <w:rFonts w:ascii="Arial" w:hAnsi="Arial" w:cs="Arial"/>
        </w:rPr>
        <w:t>t since</w:t>
      </w:r>
      <w:r w:rsidRPr="00B41C30">
        <w:rPr>
          <w:rFonts w:ascii="Arial" w:hAnsi="Arial" w:cs="Arial"/>
        </w:rPr>
        <w:t xml:space="preserve"> 2019/20</w:t>
      </w:r>
    </w:p>
    <w:p w14:paraId="6B86C766" w14:textId="2C9C8EB7" w:rsidR="00A24B61" w:rsidRDefault="00A24B61" w:rsidP="00083FFB"/>
    <w:p w14:paraId="0D1BC34C" w14:textId="4C5DA66C" w:rsidR="00A24B61" w:rsidRPr="000E449C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449C">
        <w:rPr>
          <w:rFonts w:ascii="Arial" w:hAnsi="Arial" w:cs="Arial"/>
          <w:b/>
          <w:bCs/>
          <w:sz w:val="24"/>
          <w:szCs w:val="24"/>
          <w:u w:val="single"/>
        </w:rPr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079533BA" w14:textId="16519EA4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1EE1C13" w14:textId="6C637371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1/11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2999BD56" w14:textId="20B5A92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Rodney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Lighton</w:t>
            </w:r>
            <w:proofErr w:type="spellEnd"/>
          </w:p>
          <w:p w14:paraId="5185A0C6" w14:textId="59DE2764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Espen</w:t>
            </w:r>
            <w:proofErr w:type="spellEnd"/>
            <w:r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Gisvold</w:t>
            </w:r>
            <w:proofErr w:type="spellEnd"/>
          </w:p>
        </w:tc>
        <w:tc>
          <w:tcPr>
            <w:tcW w:w="1803" w:type="dxa"/>
          </w:tcPr>
          <w:p w14:paraId="0E75BC2D" w14:textId="3A9A0FEE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55C0C192" w14:textId="4361E6D1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ECED2DB" w14:textId="1DE0B319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Disciplinary Committee has no fixed size. It has not met since 2013/14</w:t>
      </w:r>
    </w:p>
    <w:p w14:paraId="5544D52C" w14:textId="4CB2CF60" w:rsidR="00A24B61" w:rsidRDefault="00A24B61" w:rsidP="00083FFB"/>
    <w:p w14:paraId="02CA8047" w14:textId="4918C67A" w:rsidR="00A24B61" w:rsidRPr="00B41C30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1C3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Tournament Committee</w:t>
      </w:r>
    </w:p>
    <w:p w14:paraId="568306B8" w14:textId="367CF64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This is an open committee</w:t>
      </w:r>
      <w:r w:rsidR="00EA5C05">
        <w:rPr>
          <w:rFonts w:ascii="Arial" w:hAnsi="Arial" w:cs="Arial"/>
        </w:rPr>
        <w:t>,</w:t>
      </w:r>
      <w:r w:rsidRPr="00B41C30">
        <w:rPr>
          <w:rFonts w:ascii="Arial" w:hAnsi="Arial" w:cs="Arial"/>
        </w:rPr>
        <w:t xml:space="preserve"> so no elections are necessary. All MCBA members are encouraged to attend the meetings</w:t>
      </w:r>
      <w:r w:rsidR="000E449C">
        <w:rPr>
          <w:rFonts w:ascii="Arial" w:hAnsi="Arial" w:cs="Arial"/>
        </w:rPr>
        <w:t>. It did not meet in 2020-21.</w:t>
      </w: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83FFB"/>
    <w:rsid w:val="000A1A1C"/>
    <w:rsid w:val="000C74E2"/>
    <w:rsid w:val="000E449C"/>
    <w:rsid w:val="001153E9"/>
    <w:rsid w:val="00167679"/>
    <w:rsid w:val="00170B89"/>
    <w:rsid w:val="0018004F"/>
    <w:rsid w:val="00222C08"/>
    <w:rsid w:val="0027349A"/>
    <w:rsid w:val="002A002A"/>
    <w:rsid w:val="002C55C3"/>
    <w:rsid w:val="00311B2A"/>
    <w:rsid w:val="003E21A8"/>
    <w:rsid w:val="0042644A"/>
    <w:rsid w:val="004E5E6E"/>
    <w:rsid w:val="007C1A40"/>
    <w:rsid w:val="007D1183"/>
    <w:rsid w:val="007F154F"/>
    <w:rsid w:val="00834107"/>
    <w:rsid w:val="008354D7"/>
    <w:rsid w:val="00892190"/>
    <w:rsid w:val="008A4D63"/>
    <w:rsid w:val="009C3176"/>
    <w:rsid w:val="00A24B61"/>
    <w:rsid w:val="00A54ED4"/>
    <w:rsid w:val="00AD0D77"/>
    <w:rsid w:val="00AE7854"/>
    <w:rsid w:val="00AF11F8"/>
    <w:rsid w:val="00B41C30"/>
    <w:rsid w:val="00BC7C2D"/>
    <w:rsid w:val="00C51108"/>
    <w:rsid w:val="00D07E16"/>
    <w:rsid w:val="00D206A4"/>
    <w:rsid w:val="00D801BE"/>
    <w:rsid w:val="00DF009B"/>
    <w:rsid w:val="00E404DD"/>
    <w:rsid w:val="00EA5C05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4</cp:revision>
  <dcterms:created xsi:type="dcterms:W3CDTF">2021-06-23T16:05:00Z</dcterms:created>
  <dcterms:modified xsi:type="dcterms:W3CDTF">2021-07-02T09:00:00Z</dcterms:modified>
</cp:coreProperties>
</file>