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485" w14:textId="77777777" w:rsidR="004F651F" w:rsidRDefault="004F651F" w:rsidP="009C4A3B">
      <w:pPr>
        <w:rPr>
          <w:sz w:val="40"/>
          <w:szCs w:val="40"/>
        </w:rPr>
      </w:pPr>
      <w:r w:rsidRPr="002F3A0B">
        <w:rPr>
          <w:noProof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7777777" w:rsidR="00844C80" w:rsidRPr="007012B1" w:rsidRDefault="00844C80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7012B1">
        <w:rPr>
          <w:rFonts w:ascii="Arial" w:hAnsi="Arial" w:cs="Arial"/>
          <w:b/>
          <w:sz w:val="40"/>
          <w:szCs w:val="40"/>
        </w:rPr>
        <w:t>Council Meeting</w:t>
      </w:r>
    </w:p>
    <w:p w14:paraId="3CD49EC3" w14:textId="68100AF0" w:rsidR="00844C80" w:rsidRDefault="00844C80" w:rsidP="003410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1F6289">
        <w:rPr>
          <w:rFonts w:ascii="Arial" w:hAnsi="Arial" w:cs="Arial"/>
          <w:b/>
          <w:sz w:val="28"/>
          <w:szCs w:val="28"/>
        </w:rPr>
        <w:t>T</w:t>
      </w:r>
      <w:r w:rsidR="00CD6ACF">
        <w:rPr>
          <w:rFonts w:ascii="Arial" w:hAnsi="Arial" w:cs="Arial"/>
          <w:b/>
          <w:sz w:val="28"/>
          <w:szCs w:val="28"/>
        </w:rPr>
        <w:t>hursday</w:t>
      </w:r>
      <w:r w:rsidR="001F6289">
        <w:rPr>
          <w:rFonts w:ascii="Arial" w:hAnsi="Arial" w:cs="Arial"/>
          <w:b/>
          <w:sz w:val="28"/>
          <w:szCs w:val="28"/>
        </w:rPr>
        <w:t xml:space="preserve"> </w:t>
      </w:r>
      <w:r w:rsidR="00CD6ACF">
        <w:rPr>
          <w:rFonts w:ascii="Arial" w:hAnsi="Arial" w:cs="Arial"/>
          <w:b/>
          <w:sz w:val="28"/>
          <w:szCs w:val="28"/>
        </w:rPr>
        <w:t>2</w:t>
      </w:r>
      <w:r w:rsidR="0034106F">
        <w:rPr>
          <w:rFonts w:ascii="Arial" w:hAnsi="Arial" w:cs="Arial"/>
          <w:b/>
          <w:sz w:val="28"/>
          <w:szCs w:val="28"/>
        </w:rPr>
        <w:t>4</w:t>
      </w:r>
      <w:r w:rsidR="00CD6ACF" w:rsidRPr="00CD6AC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D6ACF">
        <w:rPr>
          <w:rFonts w:ascii="Arial" w:hAnsi="Arial" w:cs="Arial"/>
          <w:b/>
          <w:sz w:val="28"/>
          <w:szCs w:val="28"/>
        </w:rPr>
        <w:t xml:space="preserve"> </w:t>
      </w:r>
      <w:r w:rsidR="0034106F">
        <w:rPr>
          <w:rFonts w:ascii="Arial" w:hAnsi="Arial" w:cs="Arial"/>
          <w:b/>
          <w:sz w:val="28"/>
          <w:szCs w:val="28"/>
        </w:rPr>
        <w:t>March 2022</w:t>
      </w:r>
      <w:r w:rsidR="00E607F3">
        <w:rPr>
          <w:rFonts w:ascii="Arial" w:hAnsi="Arial" w:cs="Arial"/>
          <w:b/>
          <w:sz w:val="28"/>
          <w:szCs w:val="28"/>
        </w:rPr>
        <w:t xml:space="preserve"> </w:t>
      </w:r>
      <w:r w:rsidR="001F6289">
        <w:rPr>
          <w:rFonts w:ascii="Arial" w:hAnsi="Arial" w:cs="Arial"/>
          <w:b/>
          <w:sz w:val="28"/>
          <w:szCs w:val="28"/>
        </w:rPr>
        <w:t xml:space="preserve">at </w:t>
      </w:r>
      <w:r w:rsidR="00CD6ACF">
        <w:rPr>
          <w:rFonts w:ascii="Arial" w:hAnsi="Arial" w:cs="Arial"/>
          <w:b/>
          <w:sz w:val="28"/>
          <w:szCs w:val="28"/>
        </w:rPr>
        <w:t>7</w:t>
      </w:r>
      <w:r w:rsidR="001F6289">
        <w:rPr>
          <w:rFonts w:ascii="Arial" w:hAnsi="Arial" w:cs="Arial"/>
          <w:b/>
          <w:sz w:val="28"/>
          <w:szCs w:val="28"/>
        </w:rPr>
        <w:t>:00pm</w:t>
      </w:r>
      <w:r w:rsidR="00E607F3">
        <w:rPr>
          <w:rFonts w:ascii="Arial" w:hAnsi="Arial" w:cs="Arial"/>
          <w:b/>
          <w:sz w:val="28"/>
          <w:szCs w:val="28"/>
        </w:rPr>
        <w:t xml:space="preserve"> online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B668C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52F9DC2E" w14:textId="77777777" w:rsidR="004F651F" w:rsidRPr="00041D0C" w:rsidRDefault="004F651F" w:rsidP="004F65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680A9F3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2104B5EE" w14:textId="77777777" w:rsidR="00844C80" w:rsidRPr="00A614B7" w:rsidRDefault="00844C80" w:rsidP="00844C80">
      <w:pPr>
        <w:rPr>
          <w:rFonts w:ascii="Arial" w:hAnsi="Arial" w:cs="Arial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648"/>
        <w:gridCol w:w="723"/>
        <w:gridCol w:w="4317"/>
        <w:gridCol w:w="4344"/>
      </w:tblGrid>
      <w:tr w:rsidR="00844C80" w:rsidRPr="00A614B7" w14:paraId="655D4E49" w14:textId="77777777" w:rsidTr="00033B70">
        <w:tc>
          <w:tcPr>
            <w:tcW w:w="648" w:type="dxa"/>
            <w:shd w:val="clear" w:color="auto" w:fill="auto"/>
          </w:tcPr>
          <w:p w14:paraId="4CC43F75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1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1FC336BC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Apologies</w:t>
            </w:r>
          </w:p>
          <w:p w14:paraId="1F178BDD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844C80" w:rsidRPr="00A614B7" w14:paraId="4E6A4DC5" w14:textId="77777777" w:rsidTr="00033B70">
        <w:tc>
          <w:tcPr>
            <w:tcW w:w="648" w:type="dxa"/>
            <w:shd w:val="clear" w:color="auto" w:fill="auto"/>
          </w:tcPr>
          <w:p w14:paraId="47913EC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2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3749EDED" w14:textId="496C4F32" w:rsidR="00710C4A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Minutes of Last Meeting held </w:t>
            </w:r>
            <w:r w:rsidR="0034106F">
              <w:rPr>
                <w:rFonts w:ascii="Arial" w:hAnsi="Arial" w:cs="Arial"/>
              </w:rPr>
              <w:t>28</w:t>
            </w:r>
            <w:r w:rsidR="00E607F3" w:rsidRPr="00E607F3">
              <w:rPr>
                <w:rFonts w:ascii="Arial" w:hAnsi="Arial" w:cs="Arial"/>
                <w:vertAlign w:val="superscript"/>
              </w:rPr>
              <w:t>th</w:t>
            </w:r>
            <w:r w:rsidR="00E607F3">
              <w:rPr>
                <w:rFonts w:ascii="Arial" w:hAnsi="Arial" w:cs="Arial"/>
              </w:rPr>
              <w:t xml:space="preserve"> </w:t>
            </w:r>
            <w:r w:rsidR="0034106F">
              <w:rPr>
                <w:rFonts w:ascii="Arial" w:hAnsi="Arial" w:cs="Arial"/>
              </w:rPr>
              <w:t>October 2021</w:t>
            </w:r>
          </w:p>
          <w:p w14:paraId="7FFAD0B7" w14:textId="346B9DF5" w:rsidR="004F651F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(Paper </w:t>
            </w:r>
            <w:r w:rsidR="00710C4A">
              <w:rPr>
                <w:rFonts w:ascii="Arial" w:hAnsi="Arial" w:cs="Arial"/>
              </w:rPr>
              <w:t xml:space="preserve">1 – minutes of meeting of </w:t>
            </w:r>
            <w:r w:rsidR="0034106F">
              <w:rPr>
                <w:rFonts w:ascii="Arial" w:hAnsi="Arial" w:cs="Arial"/>
              </w:rPr>
              <w:t>28</w:t>
            </w:r>
            <w:r w:rsidR="0034106F" w:rsidRPr="0034106F">
              <w:rPr>
                <w:rFonts w:ascii="Arial" w:hAnsi="Arial" w:cs="Arial"/>
                <w:vertAlign w:val="superscript"/>
              </w:rPr>
              <w:t>th</w:t>
            </w:r>
            <w:r w:rsidR="0034106F">
              <w:rPr>
                <w:rFonts w:ascii="Arial" w:hAnsi="Arial" w:cs="Arial"/>
              </w:rPr>
              <w:t xml:space="preserve"> October 2021</w:t>
            </w:r>
            <w:r w:rsidR="00710C4A">
              <w:rPr>
                <w:rFonts w:ascii="Arial" w:hAnsi="Arial" w:cs="Arial"/>
              </w:rPr>
              <w:t>9</w:t>
            </w:r>
            <w:r w:rsidR="00710C4A" w:rsidRPr="00710C4A">
              <w:rPr>
                <w:rFonts w:ascii="Arial" w:hAnsi="Arial" w:cs="Arial"/>
                <w:vertAlign w:val="superscript"/>
              </w:rPr>
              <w:t>th</w:t>
            </w:r>
            <w:r w:rsidR="00710C4A">
              <w:rPr>
                <w:rFonts w:ascii="Arial" w:hAnsi="Arial" w:cs="Arial"/>
              </w:rPr>
              <w:t xml:space="preserve"> March</w:t>
            </w:r>
            <w:r w:rsidRPr="00A614B7">
              <w:rPr>
                <w:rFonts w:ascii="Arial" w:hAnsi="Arial" w:cs="Arial"/>
              </w:rPr>
              <w:t>)</w:t>
            </w:r>
          </w:p>
          <w:p w14:paraId="5425EFB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4F651F" w:rsidRPr="00A614B7" w14:paraId="2055BE67" w14:textId="77777777" w:rsidTr="00033B70">
        <w:tc>
          <w:tcPr>
            <w:tcW w:w="648" w:type="dxa"/>
            <w:shd w:val="clear" w:color="auto" w:fill="auto"/>
          </w:tcPr>
          <w:p w14:paraId="5F3655EE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3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428B83B9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Matters Arising</w:t>
            </w:r>
          </w:p>
          <w:p w14:paraId="7D491823" w14:textId="748D5045" w:rsidR="000B341C" w:rsidRDefault="00601333" w:rsidP="00E704F0">
            <w:pPr>
              <w:ind w:left="662" w:hanging="662"/>
              <w:rPr>
                <w:rFonts w:ascii="Arial" w:hAnsi="Arial" w:cs="Arial"/>
              </w:rPr>
            </w:pPr>
            <w:bookmarkStart w:id="0" w:name="_Hlk527884480"/>
            <w:r>
              <w:rPr>
                <w:rFonts w:ascii="Arial" w:hAnsi="Arial" w:cs="Arial"/>
              </w:rPr>
              <w:t>None not agenda items</w:t>
            </w:r>
          </w:p>
          <w:p w14:paraId="29BCE927" w14:textId="77777777" w:rsidR="00AE6F91" w:rsidRPr="00AE6F91" w:rsidRDefault="00AE6F91" w:rsidP="00AE6F91">
            <w:pPr>
              <w:spacing w:line="259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E6F91">
              <w:rPr>
                <w:rFonts w:ascii="Arial" w:hAnsi="Arial" w:cs="Arial"/>
              </w:rPr>
              <w:t xml:space="preserve">Re 4.8: </w:t>
            </w:r>
            <w:r w:rsidRPr="00AE6F91">
              <w:rPr>
                <w:rFonts w:ascii="Arial" w:eastAsia="Calibri" w:hAnsi="Arial" w:cs="Arial"/>
                <w:b/>
                <w:lang w:eastAsia="en-US"/>
              </w:rPr>
              <w:t>Action:</w:t>
            </w:r>
            <w:r w:rsidRPr="00AE6F91">
              <w:rPr>
                <w:rFonts w:ascii="Arial" w:eastAsia="Calibri" w:hAnsi="Arial" w:cs="Arial"/>
                <w:bCs/>
                <w:lang w:eastAsia="en-US"/>
              </w:rPr>
              <w:t xml:space="preserve"> AM to check with the EBU what the format of the County pairs has to be.</w:t>
            </w:r>
          </w:p>
          <w:p w14:paraId="6C4D65EB" w14:textId="1E444065" w:rsidR="00AE6F91" w:rsidRDefault="00AE6F91" w:rsidP="00E704F0">
            <w:pPr>
              <w:ind w:left="662" w:hanging="6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Complete. AM reported back to the Executive</w:t>
            </w:r>
          </w:p>
          <w:p w14:paraId="3B672754" w14:textId="393A4FED" w:rsidR="00AE6F91" w:rsidRPr="00A614B7" w:rsidRDefault="00AE6F91" w:rsidP="00E704F0">
            <w:pPr>
              <w:ind w:left="662" w:hanging="6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actions relate to matters now in the past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GP Pairs)</w:t>
            </w:r>
          </w:p>
          <w:bookmarkEnd w:id="0"/>
          <w:p w14:paraId="1BA83DC0" w14:textId="0991FC3F" w:rsidR="008A36B2" w:rsidRPr="00A614B7" w:rsidRDefault="008A36B2" w:rsidP="00E607F3">
            <w:pPr>
              <w:ind w:left="662" w:hanging="662"/>
              <w:rPr>
                <w:rFonts w:ascii="Arial" w:hAnsi="Arial" w:cs="Arial"/>
                <w:b/>
              </w:rPr>
            </w:pPr>
          </w:p>
        </w:tc>
      </w:tr>
      <w:tr w:rsidR="00844C80" w:rsidRPr="00A614B7" w14:paraId="247A82FA" w14:textId="77777777" w:rsidTr="00033B70">
        <w:tc>
          <w:tcPr>
            <w:tcW w:w="648" w:type="dxa"/>
            <w:shd w:val="clear" w:color="auto" w:fill="auto"/>
          </w:tcPr>
          <w:p w14:paraId="24311666" w14:textId="77777777" w:rsidR="00844C80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4</w:t>
            </w:r>
          </w:p>
          <w:p w14:paraId="14762C1E" w14:textId="0271B2C8" w:rsidR="0053692C" w:rsidRPr="00A614B7" w:rsidRDefault="0053692C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487454E" w14:textId="1635B038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Report of Officers</w:t>
            </w:r>
            <w:r w:rsidR="00710C4A">
              <w:rPr>
                <w:rFonts w:ascii="Arial" w:hAnsi="Arial" w:cs="Arial"/>
              </w:rPr>
              <w:t xml:space="preserve">                                                    (Paper 2 – Reports from officers)</w:t>
            </w:r>
          </w:p>
        </w:tc>
      </w:tr>
      <w:tr w:rsidR="00844C80" w:rsidRPr="00A614B7" w14:paraId="2EBC0724" w14:textId="77777777" w:rsidTr="00033B70">
        <w:tc>
          <w:tcPr>
            <w:tcW w:w="648" w:type="dxa"/>
            <w:shd w:val="clear" w:color="auto" w:fill="auto"/>
          </w:tcPr>
          <w:p w14:paraId="0DAEF9D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  <w:p w14:paraId="619CBD6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5825A2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EFCB47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55F3194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015891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3989EEC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49B89F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9AE169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9DCC6F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9318E6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F940D7D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E65A2D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725FAA8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CF3284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5ED23B2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29EECA8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20C97A8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43959A9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F59018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6AF009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7FEA4B4" w14:textId="77777777" w:rsidR="008A36B2" w:rsidRDefault="008A36B2" w:rsidP="008C0B37">
            <w:pPr>
              <w:rPr>
                <w:rFonts w:ascii="Arial" w:hAnsi="Arial" w:cs="Arial"/>
              </w:rPr>
            </w:pPr>
          </w:p>
          <w:p w14:paraId="68BEBC1B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478EFF8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38BE4F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2D38A627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650CE13E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75BCE72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AFF68CC" w14:textId="3A29EEDA" w:rsidR="00787833" w:rsidRPr="00A614B7" w:rsidRDefault="00787833" w:rsidP="008C0B3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shd w:val="clear" w:color="auto" w:fill="auto"/>
          </w:tcPr>
          <w:p w14:paraId="03640187" w14:textId="78C6482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844C80" w:rsidRPr="00A614B7">
              <w:rPr>
                <w:rFonts w:ascii="Arial" w:hAnsi="Arial" w:cs="Arial"/>
              </w:rPr>
              <w:t>.1</w:t>
            </w:r>
          </w:p>
          <w:p w14:paraId="2E9B39FD" w14:textId="2A19A26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.2</w:t>
            </w:r>
          </w:p>
          <w:p w14:paraId="140C5D41" w14:textId="2D80FFB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.3</w:t>
            </w:r>
          </w:p>
          <w:p w14:paraId="39623EE3" w14:textId="2A7322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.4</w:t>
            </w:r>
          </w:p>
          <w:p w14:paraId="09134DC1" w14:textId="50BBE659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.5</w:t>
            </w:r>
          </w:p>
          <w:p w14:paraId="449A9CEF" w14:textId="0F3736B3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.6</w:t>
            </w:r>
          </w:p>
          <w:p w14:paraId="7A836306" w14:textId="570FC998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.7</w:t>
            </w:r>
          </w:p>
          <w:p w14:paraId="1D7AD418" w14:textId="3A34C4A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.8</w:t>
            </w:r>
          </w:p>
          <w:p w14:paraId="0C275A63" w14:textId="2700B92D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.9</w:t>
            </w:r>
          </w:p>
          <w:p w14:paraId="5CC34E3F" w14:textId="067E77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.10</w:t>
            </w:r>
          </w:p>
          <w:p w14:paraId="4B9DAF43" w14:textId="58F361F1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.11</w:t>
            </w:r>
          </w:p>
          <w:p w14:paraId="7B597826" w14:textId="2762F98F" w:rsidR="00844C80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.12</w:t>
            </w:r>
          </w:p>
          <w:p w14:paraId="39449AA3" w14:textId="50E497E0" w:rsidR="00787833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.13</w:t>
            </w:r>
          </w:p>
          <w:p w14:paraId="22E86224" w14:textId="5CC71DAC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.14</w:t>
            </w:r>
          </w:p>
          <w:p w14:paraId="36F7048D" w14:textId="27FD3A11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4.15</w:t>
            </w:r>
          </w:p>
          <w:p w14:paraId="26F576A5" w14:textId="68F9160E" w:rsidR="00E704F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17" w:type="dxa"/>
            <w:shd w:val="clear" w:color="auto" w:fill="auto"/>
          </w:tcPr>
          <w:p w14:paraId="31D57202" w14:textId="7CF3950B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Chair</w:t>
            </w:r>
          </w:p>
          <w:p w14:paraId="648376F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Secretary</w:t>
            </w:r>
          </w:p>
          <w:p w14:paraId="2276C894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Treasurer</w:t>
            </w:r>
          </w:p>
          <w:p w14:paraId="41F9A51D" w14:textId="6836B9D6" w:rsidR="00844C80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League Secretary</w:t>
            </w:r>
          </w:p>
          <w:p w14:paraId="168447EC" w14:textId="0B60D74A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Higson Cup Secretary</w:t>
            </w:r>
          </w:p>
          <w:p w14:paraId="1D2FED14" w14:textId="694F1FA7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Goldstone Trophy Secretary</w:t>
            </w:r>
          </w:p>
          <w:p w14:paraId="2140311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Membership Secretary</w:t>
            </w:r>
          </w:p>
          <w:p w14:paraId="36A7F3E2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Tournament Secretary</w:t>
            </w:r>
          </w:p>
          <w:p w14:paraId="6443E53D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Congress Secretary</w:t>
            </w:r>
          </w:p>
          <w:p w14:paraId="1BBE4195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Match Secretary</w:t>
            </w:r>
          </w:p>
          <w:p w14:paraId="6CE6C49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Green Point Secretary</w:t>
            </w:r>
          </w:p>
          <w:p w14:paraId="6C1108C2" w14:textId="6FACC18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 of Selectors</w:t>
            </w:r>
          </w:p>
          <w:p w14:paraId="6489D8F6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Publicity Officer</w:t>
            </w:r>
          </w:p>
          <w:p w14:paraId="04F95253" w14:textId="77777777" w:rsidR="001F6289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EBU Shareholders</w:t>
            </w:r>
          </w:p>
          <w:p w14:paraId="3A4B9290" w14:textId="7C95415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Schools, Youth &amp; Teachers Liaison</w:t>
            </w:r>
          </w:p>
          <w:p w14:paraId="00427FA6" w14:textId="7411EC9A" w:rsidR="0031381F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Webmaster</w:t>
            </w:r>
          </w:p>
        </w:tc>
        <w:tc>
          <w:tcPr>
            <w:tcW w:w="4344" w:type="dxa"/>
            <w:shd w:val="clear" w:color="auto" w:fill="auto"/>
          </w:tcPr>
          <w:p w14:paraId="1227B4E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Irene Davies</w:t>
            </w:r>
          </w:p>
          <w:p w14:paraId="18540B91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Alan Mould</w:t>
            </w:r>
          </w:p>
          <w:p w14:paraId="6B4C6F01" w14:textId="77777777" w:rsidR="00844C80" w:rsidRPr="00A614B7" w:rsidRDefault="00926575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Joy Blakey</w:t>
            </w:r>
          </w:p>
          <w:p w14:paraId="6E4B67A3" w14:textId="4545CA56" w:rsidR="00844C80" w:rsidRDefault="008A36B2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Adam Wiseberg</w:t>
            </w:r>
          </w:p>
          <w:p w14:paraId="217031E4" w14:textId="65E688C9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581A7E01" w14:textId="51373BB8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Hopton</w:t>
            </w:r>
          </w:p>
          <w:p w14:paraId="5DD3C862" w14:textId="1A3FEB8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Mould</w:t>
            </w:r>
          </w:p>
          <w:p w14:paraId="20BB2E4C" w14:textId="19397E13" w:rsidR="00844C80" w:rsidRPr="00A614B7" w:rsidRDefault="0034106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Vacant</w:t>
            </w:r>
          </w:p>
          <w:p w14:paraId="47EBD327" w14:textId="72566707" w:rsidR="00844C80" w:rsidRPr="00A614B7" w:rsidRDefault="00CD6AC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Lewis</w:t>
            </w:r>
          </w:p>
          <w:p w14:paraId="3D106C3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Michael Byrne</w:t>
            </w:r>
          </w:p>
          <w:p w14:paraId="3A13524B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Rhona </w:t>
            </w:r>
            <w:proofErr w:type="spellStart"/>
            <w:r w:rsidRPr="00A614B7">
              <w:rPr>
                <w:rFonts w:ascii="Arial" w:hAnsi="Arial" w:cs="Arial"/>
              </w:rPr>
              <w:t>Goldenfield</w:t>
            </w:r>
            <w:proofErr w:type="spellEnd"/>
          </w:p>
          <w:p w14:paraId="1248CD75" w14:textId="5065B386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0DFEBC8D" w14:textId="0DAE8F90" w:rsidR="00844C80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Triggs</w:t>
            </w:r>
          </w:p>
          <w:p w14:paraId="009425CC" w14:textId="09593DC1" w:rsidR="00844C80" w:rsidRDefault="00CE3CEF" w:rsidP="00CE3C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CE3CEF">
              <w:rPr>
                <w:rFonts w:ascii="Arial" w:hAnsi="Arial" w:cs="Arial"/>
              </w:rPr>
              <w:t>Mould</w:t>
            </w:r>
            <w:r w:rsidR="00EF64CA" w:rsidRPr="00CE3CEF">
              <w:rPr>
                <w:rFonts w:ascii="Arial" w:hAnsi="Arial" w:cs="Arial"/>
              </w:rPr>
              <w:t>, J</w:t>
            </w:r>
            <w:r w:rsidR="00844C80" w:rsidRPr="00CE3CEF">
              <w:rPr>
                <w:rFonts w:ascii="Arial" w:hAnsi="Arial" w:cs="Arial"/>
              </w:rPr>
              <w:t>.</w:t>
            </w:r>
            <w:r w:rsidR="00EF64CA" w:rsidRPr="00CE3CEF">
              <w:rPr>
                <w:rFonts w:ascii="Arial" w:hAnsi="Arial" w:cs="Arial"/>
              </w:rPr>
              <w:t xml:space="preserve"> K. </w:t>
            </w:r>
            <w:r w:rsidR="00844C80" w:rsidRPr="00CE3CEF">
              <w:rPr>
                <w:rFonts w:ascii="Arial" w:hAnsi="Arial" w:cs="Arial"/>
              </w:rPr>
              <w:t xml:space="preserve"> Morris</w:t>
            </w:r>
            <w:r w:rsidR="00B806E1" w:rsidRPr="00CE3CEF">
              <w:rPr>
                <w:rFonts w:ascii="Arial" w:hAnsi="Arial" w:cs="Arial"/>
              </w:rPr>
              <w:t>,</w:t>
            </w:r>
            <w:r w:rsidR="00844C80" w:rsidRPr="00CE3CEF">
              <w:rPr>
                <w:rFonts w:ascii="Arial" w:hAnsi="Arial" w:cs="Arial"/>
              </w:rPr>
              <w:t xml:space="preserve"> </w:t>
            </w:r>
            <w:r w:rsidR="00B806E1" w:rsidRPr="00CE3CEF">
              <w:rPr>
                <w:rFonts w:ascii="Arial" w:hAnsi="Arial" w:cs="Arial"/>
              </w:rPr>
              <w:t>A Smalley</w:t>
            </w:r>
          </w:p>
          <w:p w14:paraId="4E7ABBE8" w14:textId="76019BF3" w:rsidR="00E704F0" w:rsidRPr="00A614B7" w:rsidRDefault="0034106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Frank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</w:p>
          <w:p w14:paraId="558780FB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Rodney Lighton</w:t>
            </w:r>
          </w:p>
          <w:p w14:paraId="4A6C1059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1F" w:rsidRPr="00A614B7" w14:paraId="25238FD2" w14:textId="77777777" w:rsidTr="00033B70">
        <w:trPr>
          <w:trHeight w:val="560"/>
        </w:trPr>
        <w:tc>
          <w:tcPr>
            <w:tcW w:w="648" w:type="dxa"/>
            <w:shd w:val="clear" w:color="auto" w:fill="auto"/>
          </w:tcPr>
          <w:p w14:paraId="5AC4F068" w14:textId="7ADEEE3F" w:rsidR="008A36B2" w:rsidRPr="00A614B7" w:rsidRDefault="008A36B2" w:rsidP="008C0B37">
            <w:pPr>
              <w:rPr>
                <w:rFonts w:ascii="Arial" w:hAnsi="Arial" w:cs="Arial"/>
              </w:rPr>
            </w:pPr>
            <w:bookmarkStart w:id="1" w:name="_Hlk527885731"/>
          </w:p>
          <w:p w14:paraId="4804940A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989FB13" w14:textId="3A549384" w:rsidR="008A36B2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9ABF9CE" w14:textId="77777777" w:rsidR="00EF392F" w:rsidRDefault="00EF392F" w:rsidP="008C0B37">
            <w:pPr>
              <w:rPr>
                <w:rFonts w:ascii="Arial" w:hAnsi="Arial" w:cs="Arial"/>
              </w:rPr>
            </w:pPr>
          </w:p>
          <w:p w14:paraId="05B377DD" w14:textId="5109FE60" w:rsidR="001F6289" w:rsidRDefault="001F6289" w:rsidP="008C0B37">
            <w:pPr>
              <w:rPr>
                <w:rFonts w:ascii="Arial" w:hAnsi="Arial" w:cs="Arial"/>
              </w:rPr>
            </w:pPr>
          </w:p>
          <w:p w14:paraId="48B258C8" w14:textId="2874D271" w:rsidR="001F6289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24B9FFDC" w14:textId="0E99675A" w:rsidR="00CD6ACF" w:rsidRDefault="00CD6ACF" w:rsidP="008C0B37">
            <w:pPr>
              <w:rPr>
                <w:rFonts w:ascii="Arial" w:hAnsi="Arial" w:cs="Arial"/>
              </w:rPr>
            </w:pPr>
          </w:p>
          <w:p w14:paraId="49A82722" w14:textId="640429A3" w:rsidR="00813A02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0EBE2D2E" w14:textId="30D804D2" w:rsidR="00EF392F" w:rsidRDefault="00EF392F" w:rsidP="008C0B37">
            <w:pPr>
              <w:rPr>
                <w:rFonts w:ascii="Arial" w:hAnsi="Arial" w:cs="Arial"/>
              </w:rPr>
            </w:pPr>
          </w:p>
          <w:p w14:paraId="6A3DAE39" w14:textId="5B51BAEA" w:rsidR="00EF392F" w:rsidRDefault="00EF392F" w:rsidP="008C0B37">
            <w:pPr>
              <w:rPr>
                <w:rFonts w:ascii="Arial" w:hAnsi="Arial" w:cs="Arial"/>
              </w:rPr>
            </w:pPr>
          </w:p>
          <w:p w14:paraId="697C86A9" w14:textId="77777777" w:rsidR="00EF392F" w:rsidRDefault="00EF392F" w:rsidP="008C0B37">
            <w:pPr>
              <w:rPr>
                <w:rFonts w:ascii="Arial" w:hAnsi="Arial" w:cs="Arial"/>
              </w:rPr>
            </w:pPr>
          </w:p>
          <w:p w14:paraId="2D6DB171" w14:textId="77777777" w:rsidR="00942FA3" w:rsidRDefault="00942FA3" w:rsidP="008C0B37">
            <w:pPr>
              <w:rPr>
                <w:rFonts w:ascii="Arial" w:hAnsi="Arial" w:cs="Arial"/>
              </w:rPr>
            </w:pPr>
          </w:p>
          <w:p w14:paraId="7E6ABDA0" w14:textId="643CF478" w:rsidR="00942FA3" w:rsidRPr="00A614B7" w:rsidRDefault="00942FA3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0AEAC526" w14:textId="5B0C1DC5" w:rsidR="00EF64CA" w:rsidRDefault="00EF64CA" w:rsidP="00C24DCD">
            <w:pPr>
              <w:rPr>
                <w:rFonts w:ascii="Arial" w:hAnsi="Arial" w:cs="Arial"/>
              </w:rPr>
            </w:pPr>
          </w:p>
          <w:p w14:paraId="0DCBEB59" w14:textId="77777777" w:rsidR="00C24DCD" w:rsidRDefault="00C24DCD" w:rsidP="00C24DCD">
            <w:pPr>
              <w:rPr>
                <w:rFonts w:ascii="Arial" w:hAnsi="Arial" w:cs="Arial"/>
              </w:rPr>
            </w:pPr>
          </w:p>
          <w:p w14:paraId="2313669E" w14:textId="77777777" w:rsidR="00EF392F" w:rsidRDefault="0034106F" w:rsidP="00C24DCD">
            <w:pPr>
              <w:rPr>
                <w:rFonts w:ascii="Arial" w:hAnsi="Arial" w:cs="Arial"/>
              </w:rPr>
            </w:pPr>
            <w:bookmarkStart w:id="2" w:name="_Hlk98443487"/>
            <w:r>
              <w:rPr>
                <w:rFonts w:ascii="Arial" w:hAnsi="Arial" w:cs="Arial"/>
              </w:rPr>
              <w:t>Report from County Chairs’ Meeting</w:t>
            </w:r>
            <w:r w:rsidR="00EF392F">
              <w:rPr>
                <w:rFonts w:ascii="Arial" w:hAnsi="Arial" w:cs="Arial"/>
              </w:rPr>
              <w:t xml:space="preserve">                          </w:t>
            </w:r>
          </w:p>
          <w:bookmarkEnd w:id="2"/>
          <w:p w14:paraId="7FE6F781" w14:textId="65CA75BB" w:rsidR="00813A02" w:rsidRDefault="00EF392F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(Paper 3 – Report from County Chairs meeting)</w:t>
            </w:r>
          </w:p>
          <w:p w14:paraId="70A32B8B" w14:textId="77777777" w:rsidR="001F6289" w:rsidRDefault="001F6289" w:rsidP="00C24DCD">
            <w:pPr>
              <w:rPr>
                <w:rFonts w:ascii="Arial" w:hAnsi="Arial" w:cs="Arial"/>
              </w:rPr>
            </w:pPr>
          </w:p>
          <w:p w14:paraId="5DE152B4" w14:textId="5885D5FB" w:rsidR="00942FA3" w:rsidRDefault="00EF392F" w:rsidP="00C24DCD">
            <w:pPr>
              <w:rPr>
                <w:rFonts w:ascii="Arial" w:hAnsi="Arial" w:cs="Arial"/>
              </w:rPr>
            </w:pPr>
            <w:bookmarkStart w:id="3" w:name="_Hlk98443423"/>
            <w:r>
              <w:rPr>
                <w:rFonts w:ascii="Arial" w:hAnsi="Arial" w:cs="Arial"/>
              </w:rPr>
              <w:t>Return to Face to Face Bridge (or not) – MCBA events 2022 - 2023</w:t>
            </w:r>
          </w:p>
          <w:bookmarkEnd w:id="3"/>
          <w:p w14:paraId="22271184" w14:textId="77777777" w:rsidR="00942FA3" w:rsidRDefault="00942FA3" w:rsidP="00C24DCD">
            <w:pPr>
              <w:rPr>
                <w:rFonts w:ascii="Arial" w:hAnsi="Arial" w:cs="Arial"/>
              </w:rPr>
            </w:pPr>
          </w:p>
          <w:p w14:paraId="35B64C5A" w14:textId="7D4D1CF3" w:rsidR="00942FA3" w:rsidRDefault="00EF392F" w:rsidP="00C24DCD">
            <w:pPr>
              <w:rPr>
                <w:rFonts w:ascii="Arial" w:hAnsi="Arial" w:cs="Arial"/>
              </w:rPr>
            </w:pPr>
            <w:bookmarkStart w:id="4" w:name="_Hlk98443459"/>
            <w:r>
              <w:rPr>
                <w:rFonts w:ascii="Arial" w:hAnsi="Arial" w:cs="Arial"/>
              </w:rPr>
              <w:t>Preparations for the AGM</w:t>
            </w:r>
          </w:p>
          <w:p w14:paraId="125C87DF" w14:textId="3A222806" w:rsidR="00EF392F" w:rsidRDefault="00EF392F" w:rsidP="00EF392F">
            <w:pPr>
              <w:rPr>
                <w:rFonts w:ascii="Arial" w:hAnsi="Arial" w:cs="Arial"/>
              </w:rPr>
            </w:pPr>
            <w:bookmarkStart w:id="5" w:name="_Hlk98443516"/>
            <w:bookmarkEnd w:id="4"/>
            <w:r>
              <w:rPr>
                <w:rFonts w:ascii="Arial" w:hAnsi="Arial" w:cs="Arial"/>
              </w:rPr>
              <w:t>7.1      Face to face or online</w:t>
            </w:r>
          </w:p>
          <w:p w14:paraId="4B664878" w14:textId="5F0DCDBE" w:rsidR="00EF392F" w:rsidRDefault="00EF392F" w:rsidP="00EF3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      Nominations for chair, secretary</w:t>
            </w:r>
            <w:r w:rsidR="00E9610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treasurer</w:t>
            </w:r>
          </w:p>
          <w:p w14:paraId="0FA1A828" w14:textId="232F2DFE" w:rsidR="00EF392F" w:rsidRPr="00EF392F" w:rsidRDefault="00EF392F" w:rsidP="00EF3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      Any other matters relating to the AGM</w:t>
            </w:r>
          </w:p>
          <w:bookmarkEnd w:id="5"/>
          <w:p w14:paraId="514FD37A" w14:textId="77777777" w:rsidR="00942FA3" w:rsidRDefault="00942FA3" w:rsidP="00C24DCD">
            <w:pPr>
              <w:rPr>
                <w:rFonts w:ascii="Arial" w:hAnsi="Arial" w:cs="Arial"/>
              </w:rPr>
            </w:pPr>
          </w:p>
          <w:p w14:paraId="18083907" w14:textId="2D9BE93F" w:rsidR="00C24DCD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14:paraId="705E1AC3" w14:textId="77777777" w:rsidR="00787833" w:rsidRDefault="00787833" w:rsidP="00C24DCD">
            <w:pPr>
              <w:rPr>
                <w:rFonts w:ascii="Arial" w:hAnsi="Arial" w:cs="Arial"/>
              </w:rPr>
            </w:pPr>
          </w:p>
          <w:p w14:paraId="0FD623AE" w14:textId="20DB7FF9" w:rsidR="00787833" w:rsidRPr="00A614B7" w:rsidRDefault="0078783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</w:p>
        </w:tc>
      </w:tr>
      <w:bookmarkEnd w:id="1"/>
      <w:tr w:rsidR="0031381F" w:rsidRPr="00A614B7" w14:paraId="5DCFD04D" w14:textId="77777777" w:rsidTr="00033B70">
        <w:tc>
          <w:tcPr>
            <w:tcW w:w="648" w:type="dxa"/>
            <w:shd w:val="clear" w:color="auto" w:fill="auto"/>
          </w:tcPr>
          <w:p w14:paraId="28448BD2" w14:textId="2B8E0857" w:rsidR="0031381F" w:rsidRPr="00A614B7" w:rsidRDefault="0031381F" w:rsidP="008C0B37">
            <w:pPr>
              <w:rPr>
                <w:rFonts w:ascii="Arial" w:hAnsi="Arial" w:cs="Arial"/>
              </w:rPr>
            </w:pPr>
          </w:p>
          <w:p w14:paraId="60513B50" w14:textId="5868048D" w:rsidR="008A36B2" w:rsidRPr="00A614B7" w:rsidRDefault="008A36B2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0BEB52B0" w14:textId="4B4B8730" w:rsidR="00EF64CA" w:rsidRPr="00A614B7" w:rsidRDefault="00EF64CA" w:rsidP="009D3F78">
            <w:pPr>
              <w:rPr>
                <w:rFonts w:ascii="Arial" w:hAnsi="Arial" w:cs="Arial"/>
              </w:rPr>
            </w:pPr>
          </w:p>
        </w:tc>
      </w:tr>
      <w:tr w:rsidR="0031381F" w:rsidRPr="004F651F" w14:paraId="236A7EAA" w14:textId="77777777" w:rsidTr="00033B70">
        <w:tc>
          <w:tcPr>
            <w:tcW w:w="648" w:type="dxa"/>
            <w:shd w:val="clear" w:color="auto" w:fill="auto"/>
          </w:tcPr>
          <w:p w14:paraId="0876F3D1" w14:textId="59850F80" w:rsidR="0031381F" w:rsidRPr="004F651F" w:rsidRDefault="0031381F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456A8B30" w14:textId="77777777" w:rsidR="00EF64CA" w:rsidRPr="00E704F0" w:rsidRDefault="00EF64CA" w:rsidP="00A614B7">
            <w:pPr>
              <w:rPr>
                <w:rFonts w:ascii="Arial" w:hAnsi="Arial" w:cs="Arial"/>
              </w:rPr>
            </w:pPr>
          </w:p>
        </w:tc>
      </w:tr>
      <w:tr w:rsidR="0031381F" w:rsidRPr="004F651F" w14:paraId="78EF5D77" w14:textId="77777777" w:rsidTr="00033B70">
        <w:tc>
          <w:tcPr>
            <w:tcW w:w="648" w:type="dxa"/>
            <w:shd w:val="clear" w:color="auto" w:fill="auto"/>
          </w:tcPr>
          <w:p w14:paraId="478A0B83" w14:textId="77777777" w:rsidR="009D3F78" w:rsidRDefault="009D3F78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5E86C92" w14:textId="77777777" w:rsidR="009D3F78" w:rsidRDefault="009D3F78" w:rsidP="009D3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9D790" w14:textId="77777777" w:rsidR="00EF64CA" w:rsidRDefault="00EF64CA" w:rsidP="00E70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4CA" w:rsidRPr="004F651F" w14:paraId="325E9B05" w14:textId="77777777" w:rsidTr="00033B70">
        <w:tc>
          <w:tcPr>
            <w:tcW w:w="648" w:type="dxa"/>
            <w:shd w:val="clear" w:color="auto" w:fill="auto"/>
          </w:tcPr>
          <w:p w14:paraId="11E19A3D" w14:textId="77777777" w:rsidR="00EF64CA" w:rsidRDefault="00EF64CA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6E6E151" w14:textId="77777777" w:rsidR="00EF64CA" w:rsidRDefault="00EF64CA" w:rsidP="00EF64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DEA4D" w14:textId="77777777" w:rsidR="0031381F" w:rsidRPr="00844C80" w:rsidRDefault="0031381F" w:rsidP="0031381F">
      <w:pPr>
        <w:rPr>
          <w:rFonts w:ascii="Arial" w:hAnsi="Arial" w:cs="Arial"/>
          <w:sz w:val="28"/>
        </w:rPr>
      </w:pPr>
    </w:p>
    <w:p w14:paraId="7DC283DB" w14:textId="77777777" w:rsidR="00844C80" w:rsidRPr="00844C80" w:rsidRDefault="00844C80">
      <w:pPr>
        <w:rPr>
          <w:rFonts w:ascii="Arial" w:hAnsi="Arial" w:cs="Arial"/>
          <w:sz w:val="28"/>
        </w:rPr>
      </w:pPr>
    </w:p>
    <w:sectPr w:rsidR="00844C80" w:rsidRPr="0084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410BB"/>
    <w:multiLevelType w:val="hybridMultilevel"/>
    <w:tmpl w:val="7384F0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7232"/>
    <w:multiLevelType w:val="hybridMultilevel"/>
    <w:tmpl w:val="30D274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60B"/>
    <w:multiLevelType w:val="hybridMultilevel"/>
    <w:tmpl w:val="F19A506C"/>
    <w:lvl w:ilvl="0" w:tplc="96804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0500D"/>
    <w:rsid w:val="000316BA"/>
    <w:rsid w:val="00033B70"/>
    <w:rsid w:val="000B341C"/>
    <w:rsid w:val="001E1F6A"/>
    <w:rsid w:val="001F6289"/>
    <w:rsid w:val="002267DF"/>
    <w:rsid w:val="002751A0"/>
    <w:rsid w:val="0031381F"/>
    <w:rsid w:val="0033017C"/>
    <w:rsid w:val="0034106F"/>
    <w:rsid w:val="00392A4B"/>
    <w:rsid w:val="003D0882"/>
    <w:rsid w:val="004B245F"/>
    <w:rsid w:val="004F651F"/>
    <w:rsid w:val="0053692C"/>
    <w:rsid w:val="00575BB8"/>
    <w:rsid w:val="005D735E"/>
    <w:rsid w:val="00601333"/>
    <w:rsid w:val="00710C4A"/>
    <w:rsid w:val="00787833"/>
    <w:rsid w:val="007A2FEE"/>
    <w:rsid w:val="00813A02"/>
    <w:rsid w:val="00844C80"/>
    <w:rsid w:val="008A36B2"/>
    <w:rsid w:val="008E41FB"/>
    <w:rsid w:val="00926575"/>
    <w:rsid w:val="00942FA3"/>
    <w:rsid w:val="009C4A3B"/>
    <w:rsid w:val="009D3F78"/>
    <w:rsid w:val="00A614B7"/>
    <w:rsid w:val="00AA570C"/>
    <w:rsid w:val="00AE6F91"/>
    <w:rsid w:val="00B806E1"/>
    <w:rsid w:val="00BE6316"/>
    <w:rsid w:val="00C24DCD"/>
    <w:rsid w:val="00C90A8D"/>
    <w:rsid w:val="00CD0E1F"/>
    <w:rsid w:val="00CD6ACF"/>
    <w:rsid w:val="00CE3CEF"/>
    <w:rsid w:val="00E607F3"/>
    <w:rsid w:val="00E704F0"/>
    <w:rsid w:val="00E96103"/>
    <w:rsid w:val="00EE2B00"/>
    <w:rsid w:val="00EF392F"/>
    <w:rsid w:val="00EF64CA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Rodney Lighton</cp:lastModifiedBy>
  <cp:revision>2</cp:revision>
  <dcterms:created xsi:type="dcterms:W3CDTF">2022-03-18T13:37:00Z</dcterms:created>
  <dcterms:modified xsi:type="dcterms:W3CDTF">2022-03-18T13:37:00Z</dcterms:modified>
</cp:coreProperties>
</file>