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ED60" w14:textId="470AEFC3" w:rsidR="000A5758" w:rsidRDefault="000A5758">
      <w:pPr>
        <w:rPr>
          <w:lang w:val="en-US"/>
        </w:rPr>
      </w:pPr>
      <w:r>
        <w:rPr>
          <w:lang w:val="en-US"/>
        </w:rPr>
        <w:t>Martin Taylor’s team</w:t>
      </w:r>
      <w:r w:rsidR="00AF63DE">
        <w:rPr>
          <w:lang w:val="en-US"/>
        </w:rPr>
        <w:t xml:space="preserve"> </w:t>
      </w:r>
      <w:r>
        <w:rPr>
          <w:lang w:val="en-US"/>
        </w:rPr>
        <w:t xml:space="preserve">beat the seeded Rosen team in the semi-final of the Hubert Philips Bowl this week. </w:t>
      </w:r>
      <w:r w:rsidR="00AF63DE">
        <w:rPr>
          <w:lang w:val="en-US"/>
        </w:rPr>
        <w:t xml:space="preserve">The team was Barbara, Justin and Jason Hackett with Martin. </w:t>
      </w:r>
      <w:r>
        <w:rPr>
          <w:lang w:val="en-US"/>
        </w:rPr>
        <w:t>The Hubert Philips is the national mixed pivot teams knockout competition. Martin’s team had built a substantial lead going into the final stage which led to some very competitive bidding. An example was this board:</w:t>
      </w:r>
    </w:p>
    <w:p w14:paraId="099CDC17" w14:textId="61B4266F" w:rsidR="00AF63DE" w:rsidRDefault="00AF63DE">
      <w:pPr>
        <w:rPr>
          <w:lang w:val="en-US"/>
        </w:rPr>
      </w:pPr>
    </w:p>
    <w:p w14:paraId="5733667C" w14:textId="0E66053E" w:rsidR="00AF63DE" w:rsidRDefault="00AF63DE">
      <w:pPr>
        <w:rPr>
          <w:lang w:val="en-US"/>
        </w:rPr>
      </w:pPr>
      <w:r>
        <w:rPr>
          <w:noProof/>
        </w:rPr>
        <w:drawing>
          <wp:inline distT="0" distB="0" distL="0" distR="0" wp14:anchorId="3BD94086" wp14:editId="6D2C07C2">
            <wp:extent cx="3970020" cy="2977735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87065" cy="29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4FE8" w14:textId="3C1838C5" w:rsidR="000A5758" w:rsidRDefault="000A5758">
      <w:pPr>
        <w:rPr>
          <w:lang w:val="en-US"/>
        </w:rPr>
      </w:pPr>
    </w:p>
    <w:p w14:paraId="0846ADF8" w14:textId="5B467077" w:rsidR="000A5758" w:rsidRPr="000A5758" w:rsidRDefault="00AF63DE">
      <w:pPr>
        <w:rPr>
          <w:lang w:val="en-US"/>
        </w:rPr>
      </w:pPr>
      <w:r>
        <w:rPr>
          <w:lang w:val="en-US"/>
        </w:rPr>
        <w:t>Barbara made an overtrick scoring 1050 when the opponents failed to lead a heart. At the table that felt like a good result that may have made up for a thin 6 spades bid and made by the opponents on the previous hand. As it turned out it resulted in a small loss because at the other table the final contract was 5 clubs redoubled making 12 tricks and scoring 1400! The 6 spades contract on the previous hand was a flat board.</w:t>
      </w:r>
    </w:p>
    <w:sectPr w:rsidR="000A5758" w:rsidRPr="000A5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58"/>
    <w:rsid w:val="000A5758"/>
    <w:rsid w:val="00A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68AA"/>
  <w15:chartTrackingRefBased/>
  <w15:docId w15:val="{0111BE68-8D88-45B6-8AD9-D008F29F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Taylor</dc:creator>
  <cp:keywords/>
  <dc:description/>
  <cp:lastModifiedBy>Martin Taylor</cp:lastModifiedBy>
  <cp:revision>1</cp:revision>
  <dcterms:created xsi:type="dcterms:W3CDTF">2023-03-28T17:34:00Z</dcterms:created>
  <dcterms:modified xsi:type="dcterms:W3CDTF">2023-03-28T17:55:00Z</dcterms:modified>
</cp:coreProperties>
</file>