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11" w:rsidRPr="00057207" w:rsidRDefault="001C0211" w:rsidP="00057207">
      <w:pPr>
        <w:pStyle w:val="Title"/>
        <w:rPr>
          <w:sz w:val="32"/>
          <w:szCs w:val="32"/>
        </w:rPr>
      </w:pPr>
      <w:r w:rsidRPr="00057207">
        <w:rPr>
          <w:sz w:val="32"/>
          <w:szCs w:val="32"/>
        </w:rPr>
        <w:t>NORTHERN</w:t>
      </w:r>
      <w:r w:rsidR="004F3DE2" w:rsidRPr="00057207">
        <w:rPr>
          <w:sz w:val="32"/>
          <w:szCs w:val="32"/>
        </w:rPr>
        <w:t xml:space="preserve"> </w:t>
      </w:r>
      <w:r w:rsidR="00190C57" w:rsidRPr="00057207">
        <w:rPr>
          <w:sz w:val="32"/>
          <w:szCs w:val="32"/>
        </w:rPr>
        <w:t xml:space="preserve"> </w:t>
      </w:r>
      <w:r w:rsidRPr="00057207">
        <w:rPr>
          <w:sz w:val="32"/>
          <w:szCs w:val="32"/>
        </w:rPr>
        <w:t>BRIDGE</w:t>
      </w:r>
      <w:r w:rsidR="00190C57" w:rsidRPr="00057207">
        <w:rPr>
          <w:sz w:val="32"/>
          <w:szCs w:val="32"/>
        </w:rPr>
        <w:t xml:space="preserve"> </w:t>
      </w:r>
      <w:r w:rsidR="0014344C" w:rsidRPr="00057207">
        <w:rPr>
          <w:sz w:val="32"/>
          <w:szCs w:val="32"/>
        </w:rPr>
        <w:t xml:space="preserve"> </w:t>
      </w:r>
      <w:r w:rsidRPr="00057207">
        <w:rPr>
          <w:sz w:val="32"/>
          <w:szCs w:val="32"/>
        </w:rPr>
        <w:t>LEAGUE</w:t>
      </w:r>
      <w:r w:rsidR="004F3DE2" w:rsidRPr="00057207">
        <w:rPr>
          <w:sz w:val="32"/>
          <w:szCs w:val="32"/>
        </w:rPr>
        <w:t xml:space="preserve"> </w:t>
      </w:r>
      <w:r w:rsidR="0014344C" w:rsidRPr="00057207">
        <w:rPr>
          <w:sz w:val="32"/>
          <w:szCs w:val="32"/>
        </w:rPr>
        <w:t xml:space="preserve"> </w:t>
      </w:r>
      <w:r w:rsidR="00610BA9">
        <w:rPr>
          <w:sz w:val="32"/>
          <w:szCs w:val="32"/>
        </w:rPr>
        <w:t>REVIEW</w:t>
      </w:r>
      <w:r w:rsidR="00550B37" w:rsidRPr="00057207">
        <w:rPr>
          <w:sz w:val="32"/>
          <w:szCs w:val="32"/>
        </w:rPr>
        <w:t xml:space="preserve"> MEE</w:t>
      </w:r>
      <w:r w:rsidR="00D5239E" w:rsidRPr="00057207">
        <w:rPr>
          <w:sz w:val="32"/>
          <w:szCs w:val="32"/>
        </w:rPr>
        <w:t>T</w:t>
      </w:r>
      <w:r w:rsidR="00550B37" w:rsidRPr="00057207">
        <w:rPr>
          <w:sz w:val="32"/>
          <w:szCs w:val="32"/>
        </w:rPr>
        <w:t>ING</w:t>
      </w:r>
      <w:r w:rsidR="00EA0DAF" w:rsidRPr="00057207">
        <w:rPr>
          <w:sz w:val="32"/>
          <w:szCs w:val="32"/>
        </w:rPr>
        <w:t xml:space="preserve"> 20</w:t>
      </w:r>
      <w:r w:rsidR="006B384C">
        <w:rPr>
          <w:sz w:val="32"/>
          <w:szCs w:val="32"/>
        </w:rPr>
        <w:t>2</w:t>
      </w:r>
      <w:r w:rsidR="00F11609">
        <w:rPr>
          <w:sz w:val="32"/>
          <w:szCs w:val="32"/>
        </w:rPr>
        <w:t>3</w:t>
      </w:r>
    </w:p>
    <w:p w:rsidR="001C0211" w:rsidRPr="00AB6526" w:rsidRDefault="001C0211" w:rsidP="00895195">
      <w:pPr>
        <w:tabs>
          <w:tab w:val="left" w:pos="-540"/>
        </w:tabs>
        <w:ind w:left="360" w:right="-208" w:hanging="360"/>
        <w:rPr>
          <w:b/>
        </w:rPr>
      </w:pPr>
      <w:r w:rsidRPr="00AB6526">
        <w:rPr>
          <w:b/>
        </w:rPr>
        <w:t xml:space="preserve">Held </w:t>
      </w:r>
      <w:r w:rsidR="008462DB">
        <w:rPr>
          <w:b/>
        </w:rPr>
        <w:t>online</w:t>
      </w:r>
      <w:r w:rsidRPr="00AB6526">
        <w:rPr>
          <w:b/>
        </w:rPr>
        <w:t xml:space="preserve"> </w:t>
      </w:r>
      <w:r w:rsidR="008A0E58" w:rsidRPr="00AB6526">
        <w:rPr>
          <w:b/>
        </w:rPr>
        <w:t xml:space="preserve">on </w:t>
      </w:r>
      <w:r w:rsidR="00F45977">
        <w:rPr>
          <w:b/>
        </w:rPr>
        <w:t>Wednesday 1</w:t>
      </w:r>
      <w:r w:rsidR="00F11609">
        <w:rPr>
          <w:b/>
        </w:rPr>
        <w:t>9</w:t>
      </w:r>
      <w:r w:rsidR="00F45977" w:rsidRPr="00F45977">
        <w:rPr>
          <w:b/>
          <w:vertAlign w:val="superscript"/>
        </w:rPr>
        <w:t>th</w:t>
      </w:r>
      <w:r w:rsidR="00F45977">
        <w:rPr>
          <w:b/>
        </w:rPr>
        <w:t xml:space="preserve"> October</w:t>
      </w:r>
      <w:r w:rsidR="00836CD6" w:rsidRPr="00AB6526">
        <w:rPr>
          <w:b/>
        </w:rPr>
        <w:t xml:space="preserve"> </w:t>
      </w:r>
      <w:r w:rsidR="00725821" w:rsidRPr="00AB6526">
        <w:rPr>
          <w:b/>
        </w:rPr>
        <w:t>20</w:t>
      </w:r>
      <w:r w:rsidR="008462DB">
        <w:rPr>
          <w:b/>
        </w:rPr>
        <w:t>2</w:t>
      </w:r>
      <w:r w:rsidR="00F11609">
        <w:rPr>
          <w:b/>
        </w:rPr>
        <w:t>3</w:t>
      </w:r>
      <w:r w:rsidR="00725821" w:rsidRPr="00AB6526">
        <w:rPr>
          <w:b/>
        </w:rPr>
        <w:t xml:space="preserve"> at</w:t>
      </w:r>
      <w:r w:rsidR="008A0E58" w:rsidRPr="00AB6526">
        <w:rPr>
          <w:b/>
        </w:rPr>
        <w:t xml:space="preserve"> </w:t>
      </w:r>
      <w:r w:rsidR="00F45977">
        <w:rPr>
          <w:b/>
        </w:rPr>
        <w:t>10</w:t>
      </w:r>
      <w:r w:rsidR="008462DB">
        <w:rPr>
          <w:b/>
        </w:rPr>
        <w:t>pm</w:t>
      </w:r>
    </w:p>
    <w:p w:rsidR="00190C57" w:rsidRDefault="00190C57" w:rsidP="00895195">
      <w:pPr>
        <w:tabs>
          <w:tab w:val="left" w:pos="-540"/>
        </w:tabs>
        <w:ind w:left="360" w:right="-208" w:hanging="360"/>
        <w:rPr>
          <w:b/>
        </w:rPr>
      </w:pPr>
    </w:p>
    <w:p w:rsidR="001C0211" w:rsidRPr="00BD67A6" w:rsidRDefault="003D2BCF" w:rsidP="00895195">
      <w:pPr>
        <w:tabs>
          <w:tab w:val="left" w:pos="-540"/>
        </w:tabs>
        <w:ind w:left="360" w:right="-208" w:hanging="360"/>
        <w:rPr>
          <w:b/>
        </w:rPr>
      </w:pPr>
      <w:r w:rsidRPr="00BD67A6">
        <w:rPr>
          <w:b/>
        </w:rPr>
        <w:t>1</w:t>
      </w:r>
      <w:r w:rsidR="001B703F" w:rsidRPr="00BD67A6">
        <w:rPr>
          <w:b/>
        </w:rPr>
        <w:tab/>
      </w:r>
      <w:r w:rsidR="001C0211" w:rsidRPr="00BD67A6">
        <w:rPr>
          <w:b/>
        </w:rPr>
        <w:t>P</w:t>
      </w:r>
      <w:r w:rsidR="00655C50">
        <w:rPr>
          <w:b/>
        </w:rPr>
        <w:t>resent</w:t>
      </w:r>
    </w:p>
    <w:p w:rsidR="00414ADE" w:rsidRDefault="001C0211" w:rsidP="00895195">
      <w:pPr>
        <w:tabs>
          <w:tab w:val="left" w:pos="-540"/>
        </w:tabs>
        <w:ind w:left="360" w:right="-208"/>
      </w:pPr>
      <w:r>
        <w:t>B Kaye</w:t>
      </w:r>
      <w:r w:rsidR="00826F9A">
        <w:tab/>
      </w:r>
      <w:r w:rsidR="00826F9A">
        <w:tab/>
      </w:r>
      <w:r w:rsidR="00826F9A">
        <w:tab/>
      </w:r>
      <w:r w:rsidR="00826F9A">
        <w:tab/>
      </w:r>
      <w:r w:rsidR="00563CAA">
        <w:tab/>
      </w:r>
      <w:r w:rsidR="001B703F">
        <w:t>(C</w:t>
      </w:r>
      <w:r w:rsidR="00EE7F99">
        <w:t>hairman</w:t>
      </w:r>
      <w:r w:rsidR="001B703F">
        <w:t>)</w:t>
      </w:r>
    </w:p>
    <w:p w:rsidR="00F11609" w:rsidRDefault="00F11609" w:rsidP="00F11609">
      <w:pPr>
        <w:tabs>
          <w:tab w:val="left" w:pos="-540"/>
        </w:tabs>
        <w:ind w:left="360" w:right="-208"/>
      </w:pPr>
      <w:r>
        <w:t>K Johnston, C Ward</w:t>
      </w:r>
      <w:r>
        <w:tab/>
      </w:r>
      <w:r>
        <w:tab/>
      </w:r>
      <w:r>
        <w:tab/>
        <w:t>(Cumbria)</w:t>
      </w:r>
    </w:p>
    <w:p w:rsidR="00655C50" w:rsidRDefault="000D3D4B" w:rsidP="00895195">
      <w:pPr>
        <w:tabs>
          <w:tab w:val="left" w:pos="-540"/>
        </w:tabs>
        <w:ind w:left="360" w:right="-208"/>
      </w:pPr>
      <w:r>
        <w:t>J</w:t>
      </w:r>
      <w:r w:rsidR="008443C8">
        <w:t xml:space="preserve"> </w:t>
      </w:r>
      <w:r>
        <w:t>Smith</w:t>
      </w:r>
      <w:r w:rsidR="00536F05">
        <w:tab/>
      </w:r>
      <w:r w:rsidR="00536F05">
        <w:tab/>
      </w:r>
      <w:r w:rsidR="00536F05">
        <w:tab/>
      </w:r>
      <w:r w:rsidR="00536F05">
        <w:tab/>
      </w:r>
      <w:r w:rsidR="00563CAA">
        <w:tab/>
      </w:r>
      <w:r w:rsidR="00881321">
        <w:t>(</w:t>
      </w:r>
      <w:r>
        <w:t>Lanc</w:t>
      </w:r>
      <w:r w:rsidR="000117DE">
        <w:t>a</w:t>
      </w:r>
      <w:r>
        <w:t>s</w:t>
      </w:r>
      <w:r w:rsidR="000117DE">
        <w:t>hire</w:t>
      </w:r>
      <w:r>
        <w:t>)</w:t>
      </w:r>
    </w:p>
    <w:p w:rsidR="00F11609" w:rsidRDefault="00F11609" w:rsidP="00895195">
      <w:pPr>
        <w:tabs>
          <w:tab w:val="left" w:pos="-540"/>
        </w:tabs>
        <w:ind w:left="360" w:right="-208"/>
      </w:pPr>
      <w:r>
        <w:t>R Mitchell</w:t>
      </w:r>
      <w:r>
        <w:tab/>
      </w:r>
      <w:r>
        <w:tab/>
      </w:r>
      <w:r>
        <w:tab/>
      </w:r>
      <w:r>
        <w:tab/>
      </w:r>
      <w:r>
        <w:tab/>
        <w:t>(Lincolnshire)</w:t>
      </w:r>
    </w:p>
    <w:p w:rsidR="00414ADE" w:rsidRDefault="00521F0C" w:rsidP="00895195">
      <w:pPr>
        <w:tabs>
          <w:tab w:val="left" w:pos="-540"/>
        </w:tabs>
        <w:ind w:left="360" w:right="-208"/>
      </w:pPr>
      <w:r>
        <w:t>I Davies, R Lighton</w:t>
      </w:r>
      <w:r w:rsidR="008462DB">
        <w:tab/>
      </w:r>
      <w:r w:rsidR="008462DB">
        <w:tab/>
      </w:r>
      <w:r w:rsidR="00F11609">
        <w:tab/>
      </w:r>
      <w:r w:rsidR="00826F9A">
        <w:t>(</w:t>
      </w:r>
      <w:r w:rsidR="00EE6B44">
        <w:t>Manchester</w:t>
      </w:r>
      <w:r w:rsidR="000117DE">
        <w:t>)</w:t>
      </w:r>
    </w:p>
    <w:p w:rsidR="007F70B8" w:rsidRDefault="007F70B8" w:rsidP="007F70B8">
      <w:pPr>
        <w:tabs>
          <w:tab w:val="left" w:pos="-540"/>
        </w:tabs>
        <w:ind w:left="360" w:right="-208"/>
      </w:pPr>
      <w:r>
        <w:t xml:space="preserve">J Hampson </w:t>
      </w:r>
      <w:r>
        <w:tab/>
      </w:r>
      <w:r>
        <w:tab/>
      </w:r>
      <w:r>
        <w:tab/>
      </w:r>
      <w:r w:rsidR="00563CAA">
        <w:tab/>
      </w:r>
      <w:r>
        <w:t>(Merseyside)</w:t>
      </w:r>
    </w:p>
    <w:p w:rsidR="00536F05" w:rsidRDefault="00F11609" w:rsidP="007F70B8">
      <w:pPr>
        <w:tabs>
          <w:tab w:val="left" w:pos="-540"/>
        </w:tabs>
        <w:ind w:left="360" w:right="-208"/>
      </w:pPr>
      <w:r>
        <w:t>M Curran</w:t>
      </w:r>
      <w:r w:rsidR="00536F05">
        <w:tab/>
      </w:r>
      <w:r w:rsidR="00536F05">
        <w:tab/>
      </w:r>
      <w:r w:rsidR="00536F05">
        <w:tab/>
      </w:r>
      <w:r w:rsidR="00536F05">
        <w:tab/>
      </w:r>
      <w:r>
        <w:tab/>
      </w:r>
      <w:r w:rsidR="00536F05">
        <w:t>(North East)</w:t>
      </w:r>
    </w:p>
    <w:p w:rsidR="001C0211" w:rsidRDefault="00F45977" w:rsidP="00895195">
      <w:pPr>
        <w:tabs>
          <w:tab w:val="left" w:pos="-540"/>
        </w:tabs>
        <w:ind w:left="360" w:right="-208"/>
      </w:pPr>
      <w:r>
        <w:t>M Rothwell</w:t>
      </w:r>
      <w:r w:rsidR="00F11609">
        <w:t>, J Ellwood</w:t>
      </w:r>
      <w:r w:rsidR="00232D85">
        <w:tab/>
      </w:r>
      <w:r w:rsidR="00232D85">
        <w:tab/>
      </w:r>
      <w:r w:rsidR="00232D85">
        <w:tab/>
        <w:t>(Westmorland)</w:t>
      </w:r>
      <w:r w:rsidR="001C0211">
        <w:t xml:space="preserve">       </w:t>
      </w:r>
    </w:p>
    <w:p w:rsidR="000F12D4" w:rsidRDefault="00F11609" w:rsidP="000F12D4">
      <w:pPr>
        <w:tabs>
          <w:tab w:val="left" w:pos="-540"/>
        </w:tabs>
        <w:ind w:left="360" w:right="-208"/>
      </w:pPr>
      <w:r>
        <w:t xml:space="preserve">A Brosgill, </w:t>
      </w:r>
      <w:r w:rsidR="00536F05">
        <w:t>J Staniforth</w:t>
      </w:r>
      <w:r w:rsidR="000F12D4">
        <w:tab/>
      </w:r>
      <w:r w:rsidR="000F12D4">
        <w:tab/>
      </w:r>
      <w:r w:rsidR="000F12D4">
        <w:tab/>
        <w:t xml:space="preserve">(Yorkshire) </w:t>
      </w:r>
    </w:p>
    <w:p w:rsidR="002257AD" w:rsidRDefault="002257AD" w:rsidP="00895195">
      <w:pPr>
        <w:tabs>
          <w:tab w:val="left" w:pos="-540"/>
        </w:tabs>
        <w:ind w:left="360" w:right="-208" w:hanging="360"/>
        <w:rPr>
          <w:b/>
        </w:rPr>
      </w:pPr>
    </w:p>
    <w:p w:rsidR="003D2BCF" w:rsidRPr="00BD67A6" w:rsidRDefault="003D2BCF" w:rsidP="00895195">
      <w:pPr>
        <w:tabs>
          <w:tab w:val="left" w:pos="-540"/>
        </w:tabs>
        <w:ind w:left="360" w:right="-208" w:hanging="360"/>
        <w:rPr>
          <w:b/>
        </w:rPr>
      </w:pPr>
      <w:r w:rsidRPr="00BD67A6">
        <w:rPr>
          <w:b/>
        </w:rPr>
        <w:t>2</w:t>
      </w:r>
      <w:r w:rsidR="001B703F" w:rsidRPr="00BD67A6">
        <w:rPr>
          <w:b/>
        </w:rPr>
        <w:tab/>
      </w:r>
      <w:r w:rsidRPr="00BD67A6">
        <w:rPr>
          <w:b/>
        </w:rPr>
        <w:t>A</w:t>
      </w:r>
      <w:r w:rsidR="00655C50">
        <w:rPr>
          <w:b/>
        </w:rPr>
        <w:t>pologies</w:t>
      </w:r>
      <w:r w:rsidR="005022BD">
        <w:rPr>
          <w:b/>
        </w:rPr>
        <w:t xml:space="preserve"> for Absence</w:t>
      </w:r>
    </w:p>
    <w:p w:rsidR="003D2BCF" w:rsidRDefault="00226581" w:rsidP="00895195">
      <w:pPr>
        <w:tabs>
          <w:tab w:val="left" w:pos="-540"/>
        </w:tabs>
        <w:ind w:left="360" w:right="-208"/>
      </w:pPr>
      <w:r>
        <w:t>A Perkins, M Tomlinson</w:t>
      </w:r>
      <w:bookmarkStart w:id="0" w:name="_GoBack"/>
      <w:bookmarkEnd w:id="0"/>
      <w:r w:rsidR="00F11609">
        <w:t>, S Norman, S Davies</w:t>
      </w:r>
    </w:p>
    <w:p w:rsidR="002257AD" w:rsidRDefault="002257AD" w:rsidP="00895195">
      <w:pPr>
        <w:tabs>
          <w:tab w:val="left" w:pos="-540"/>
        </w:tabs>
        <w:ind w:left="360" w:right="-208" w:hanging="360"/>
        <w:rPr>
          <w:b/>
        </w:rPr>
      </w:pPr>
    </w:p>
    <w:p w:rsidR="00655C50" w:rsidRDefault="003D2BCF" w:rsidP="00895195">
      <w:pPr>
        <w:tabs>
          <w:tab w:val="left" w:pos="-540"/>
        </w:tabs>
        <w:ind w:left="360" w:right="-208" w:hanging="360"/>
        <w:rPr>
          <w:b/>
        </w:rPr>
      </w:pPr>
      <w:r w:rsidRPr="00BD67A6">
        <w:rPr>
          <w:b/>
        </w:rPr>
        <w:t>3</w:t>
      </w:r>
      <w:r w:rsidR="001B703F" w:rsidRPr="00BD67A6">
        <w:rPr>
          <w:b/>
        </w:rPr>
        <w:tab/>
      </w:r>
      <w:r w:rsidR="00337636">
        <w:rPr>
          <w:b/>
        </w:rPr>
        <w:t>Minutes of Last Meeting and Matters Arising (</w:t>
      </w:r>
      <w:r w:rsidR="0015786E">
        <w:rPr>
          <w:b/>
        </w:rPr>
        <w:t>13</w:t>
      </w:r>
      <w:r w:rsidR="00337636">
        <w:rPr>
          <w:b/>
        </w:rPr>
        <w:t xml:space="preserve"> </w:t>
      </w:r>
      <w:r w:rsidR="0015786E">
        <w:rPr>
          <w:b/>
        </w:rPr>
        <w:t>October</w:t>
      </w:r>
      <w:r w:rsidR="00337636">
        <w:rPr>
          <w:b/>
        </w:rPr>
        <w:t xml:space="preserve"> 202</w:t>
      </w:r>
      <w:r w:rsidR="001C79E0">
        <w:rPr>
          <w:b/>
        </w:rPr>
        <w:t>2</w:t>
      </w:r>
      <w:r w:rsidR="00337636">
        <w:rPr>
          <w:b/>
        </w:rPr>
        <w:t>)</w:t>
      </w:r>
    </w:p>
    <w:p w:rsidR="00337636" w:rsidRDefault="001C79E0" w:rsidP="003E68F0">
      <w:pPr>
        <w:tabs>
          <w:tab w:val="left" w:pos="-540"/>
        </w:tabs>
        <w:ind w:left="360" w:right="-208"/>
      </w:pPr>
      <w:r>
        <w:t>Approved. No matters arising</w:t>
      </w:r>
      <w:r w:rsidR="00DF3E2F">
        <w:t xml:space="preserve">. </w:t>
      </w:r>
    </w:p>
    <w:p w:rsidR="00337636" w:rsidRDefault="00337636" w:rsidP="00337636">
      <w:pPr>
        <w:tabs>
          <w:tab w:val="left" w:pos="-540"/>
        </w:tabs>
        <w:ind w:right="-208"/>
      </w:pPr>
    </w:p>
    <w:p w:rsidR="00F5025A" w:rsidRDefault="001C79E0" w:rsidP="00F5025A">
      <w:pPr>
        <w:tabs>
          <w:tab w:val="left" w:pos="-540"/>
        </w:tabs>
        <w:ind w:left="360" w:right="-208" w:hanging="360"/>
        <w:rPr>
          <w:b/>
        </w:rPr>
      </w:pPr>
      <w:r>
        <w:rPr>
          <w:b/>
        </w:rPr>
        <w:t>4</w:t>
      </w:r>
      <w:r w:rsidR="00F5025A" w:rsidRPr="00BD67A6">
        <w:rPr>
          <w:b/>
        </w:rPr>
        <w:tab/>
      </w:r>
      <w:r w:rsidR="00F5025A">
        <w:rPr>
          <w:b/>
        </w:rPr>
        <w:t>NBL Chairman</w:t>
      </w:r>
      <w:r w:rsidR="00D0465D">
        <w:rPr>
          <w:b/>
        </w:rPr>
        <w:t>’</w:t>
      </w:r>
      <w:r w:rsidR="00F5025A">
        <w:rPr>
          <w:b/>
        </w:rPr>
        <w:t>s Report</w:t>
      </w:r>
      <w:r w:rsidR="00CA448C">
        <w:rPr>
          <w:b/>
        </w:rPr>
        <w:t xml:space="preserve"> (Bernard Kaye)</w:t>
      </w:r>
    </w:p>
    <w:p w:rsidR="00240200" w:rsidRDefault="00F5025A" w:rsidP="00F5025A">
      <w:pPr>
        <w:tabs>
          <w:tab w:val="left" w:pos="-540"/>
        </w:tabs>
        <w:ind w:left="360" w:right="-208"/>
      </w:pPr>
      <w:r>
        <w:t>The Chairman</w:t>
      </w:r>
      <w:r w:rsidR="00B54B65">
        <w:t xml:space="preserve"> </w:t>
      </w:r>
      <w:r w:rsidR="00666853">
        <w:t>had moved to London and was now an Essex member. He wished to stand down but was enthusiastic that the NBL of which he had been a founder member continued. He thanked Ken Johnston for administering Match 4 after the EBU had banned Adam Wiseberg from running the event.</w:t>
      </w:r>
      <w:r w:rsidR="00100FC7">
        <w:t xml:space="preserve"> National Finals will be held on Sunday 1</w:t>
      </w:r>
      <w:r w:rsidR="00524A9B">
        <w:t>5</w:t>
      </w:r>
      <w:r w:rsidR="00100FC7" w:rsidRPr="00100FC7">
        <w:rPr>
          <w:vertAlign w:val="superscript"/>
        </w:rPr>
        <w:t>th</w:t>
      </w:r>
      <w:r w:rsidR="00100FC7">
        <w:t xml:space="preserve"> June </w:t>
      </w:r>
      <w:r w:rsidR="00D338F7">
        <w:t>202</w:t>
      </w:r>
      <w:r w:rsidR="00524A9B">
        <w:t>4</w:t>
      </w:r>
      <w:r w:rsidR="00D338F7">
        <w:t xml:space="preserve"> </w:t>
      </w:r>
      <w:r w:rsidR="00524A9B">
        <w:t>on RealBridge</w:t>
      </w:r>
      <w:r w:rsidR="00100FC7">
        <w:t xml:space="preserve"> with </w:t>
      </w:r>
      <w:r w:rsidR="00524A9B">
        <w:t>Yorkshire</w:t>
      </w:r>
      <w:r w:rsidR="00100FC7">
        <w:t xml:space="preserve"> A and B and </w:t>
      </w:r>
      <w:r w:rsidR="00524A9B">
        <w:t>Manchester</w:t>
      </w:r>
      <w:r w:rsidR="00100FC7">
        <w:t xml:space="preserve"> </w:t>
      </w:r>
      <w:r w:rsidR="00524A9B">
        <w:t xml:space="preserve">in </w:t>
      </w:r>
      <w:r w:rsidR="00100FC7">
        <w:t>the C Finals.</w:t>
      </w:r>
      <w:r w:rsidR="00B54B65">
        <w:t xml:space="preserve"> </w:t>
      </w:r>
      <w:r w:rsidR="00524A9B">
        <w:t xml:space="preserve">In the C Division, Manchester &amp; Yorkshire had tied first so </w:t>
      </w:r>
      <w:r w:rsidR="00932D05">
        <w:t xml:space="preserve">using general White Book principles, </w:t>
      </w:r>
      <w:r w:rsidR="00524A9B">
        <w:t>results from the 4 matches between the</w:t>
      </w:r>
      <w:r w:rsidR="00932D05">
        <w:t>m</w:t>
      </w:r>
      <w:r w:rsidR="00524A9B">
        <w:t xml:space="preserve"> was used to split the tie for National Final entry.</w:t>
      </w:r>
    </w:p>
    <w:p w:rsidR="00240200" w:rsidRDefault="00240200" w:rsidP="00F5025A">
      <w:pPr>
        <w:tabs>
          <w:tab w:val="left" w:pos="-540"/>
        </w:tabs>
        <w:ind w:left="360" w:right="-208"/>
      </w:pPr>
    </w:p>
    <w:p w:rsidR="00F5025A" w:rsidRDefault="000638E2" w:rsidP="00F5025A">
      <w:pPr>
        <w:tabs>
          <w:tab w:val="left" w:pos="-540"/>
        </w:tabs>
        <w:ind w:right="-208"/>
        <w:rPr>
          <w:b/>
        </w:rPr>
      </w:pPr>
      <w:r>
        <w:rPr>
          <w:b/>
        </w:rPr>
        <w:t>5</w:t>
      </w:r>
      <w:r w:rsidR="00F5025A">
        <w:rPr>
          <w:b/>
        </w:rPr>
        <w:t xml:space="preserve">    Treasurers Report</w:t>
      </w:r>
      <w:r w:rsidR="00CA448C">
        <w:rPr>
          <w:b/>
        </w:rPr>
        <w:t xml:space="preserve"> (</w:t>
      </w:r>
      <w:r w:rsidR="008055E0">
        <w:rPr>
          <w:b/>
        </w:rPr>
        <w:t>c/o Bernard Kaye</w:t>
      </w:r>
      <w:r w:rsidR="00CA448C">
        <w:rPr>
          <w:b/>
        </w:rPr>
        <w:t>)</w:t>
      </w:r>
    </w:p>
    <w:p w:rsidR="00F5025A" w:rsidRDefault="00F5025A" w:rsidP="00F5025A">
      <w:pPr>
        <w:tabs>
          <w:tab w:val="left" w:pos="-540"/>
        </w:tabs>
        <w:ind w:left="360" w:right="-208" w:hanging="360"/>
      </w:pPr>
      <w:r>
        <w:tab/>
      </w:r>
      <w:r w:rsidR="009D5F14">
        <w:t>Adam had transferred funds to an Escrow account opened by Bernard as an emergency arrangement. After settling TD fees, EBU MPs costs, RealBridge charges, there was £1176.48 in the bank. After discussion on opening an NBL organisation account, bearing in mind money laundering and vetting issues</w:t>
      </w:r>
      <w:proofErr w:type="gramStart"/>
      <w:r w:rsidR="009D5F14">
        <w:t xml:space="preserve">, </w:t>
      </w:r>
      <w:r w:rsidR="00776E11">
        <w:t xml:space="preserve"> it</w:t>
      </w:r>
      <w:proofErr w:type="gramEnd"/>
      <w:r w:rsidR="00776E11">
        <w:t xml:space="preserve"> was</w:t>
      </w:r>
      <w:r w:rsidR="00CA1606">
        <w:t xml:space="preserve"> agreed that it would be best i</w:t>
      </w:r>
      <w:r w:rsidR="009D5F14">
        <w:t>f a County simply ran this as a separate account. Christine/Ken offered to approach the treasurer for Cumbria to take on this role.</w:t>
      </w:r>
      <w:r w:rsidR="00C55B00">
        <w:t xml:space="preserve"> </w:t>
      </w:r>
    </w:p>
    <w:p w:rsidR="00F6756C" w:rsidRDefault="00F6756C" w:rsidP="00F5025A">
      <w:pPr>
        <w:tabs>
          <w:tab w:val="left" w:pos="-540"/>
        </w:tabs>
        <w:ind w:left="360" w:right="-208" w:hanging="360"/>
      </w:pPr>
    </w:p>
    <w:p w:rsidR="00F6756C" w:rsidRDefault="00F6756C" w:rsidP="00F5025A">
      <w:pPr>
        <w:tabs>
          <w:tab w:val="left" w:pos="-540"/>
        </w:tabs>
        <w:ind w:left="360" w:right="-208" w:hanging="360"/>
        <w:rPr>
          <w:b/>
        </w:rPr>
      </w:pPr>
      <w:r w:rsidRPr="00F6756C">
        <w:rPr>
          <w:b/>
        </w:rPr>
        <w:t>6</w:t>
      </w:r>
      <w:r w:rsidRPr="00F6756C">
        <w:rPr>
          <w:b/>
        </w:rPr>
        <w:tab/>
      </w:r>
      <w:r>
        <w:rPr>
          <w:b/>
        </w:rPr>
        <w:t xml:space="preserve">Proposal for </w:t>
      </w:r>
      <w:r w:rsidRPr="00F6756C">
        <w:rPr>
          <w:b/>
        </w:rPr>
        <w:t>Amendment to NBL Regulations</w:t>
      </w:r>
      <w:r>
        <w:rPr>
          <w:b/>
        </w:rPr>
        <w:t xml:space="preserve"> (by Lancashire)</w:t>
      </w:r>
    </w:p>
    <w:p w:rsidR="00F6756C" w:rsidRPr="00DB6ECF" w:rsidRDefault="00F6756C" w:rsidP="00F6756C">
      <w:pPr>
        <w:ind w:left="360"/>
        <w:rPr>
          <w:rFonts w:ascii="Calibri" w:hAnsi="Calibri" w:cs="Calibri"/>
          <w:color w:val="000000"/>
          <w:lang w:val="en-US"/>
        </w:rPr>
      </w:pPr>
      <w:r w:rsidRPr="00DB6ECF">
        <w:rPr>
          <w:rFonts w:ascii="Calibri" w:hAnsi="Calibri" w:cs="Calibri"/>
          <w:i/>
          <w:iCs/>
          <w:color w:val="000000"/>
          <w:lang w:val="en-US"/>
        </w:rPr>
        <w:t>The NBL Coordinator or the nominated representative of any county participating in the NBL, may at any time propose a course of action and request a discussion on it.  The Coordinator, or his nominee, will decide whether the discussion should be via email or video meet and will facilitate that discussion.  Following the discussion, the county putting forward the resolution or the NBL Coordinator may request a formal vote/poll.  In any vote/poll - EITHER</w:t>
      </w:r>
      <w:r w:rsidRPr="00DB6ECF">
        <w:rPr>
          <w:rFonts w:ascii="Calibri" w:hAnsi="Calibri" w:cs="Calibri"/>
          <w:color w:val="000000"/>
          <w:lang w:val="en-US"/>
        </w:rPr>
        <w:t xml:space="preserve"> </w:t>
      </w:r>
    </w:p>
    <w:p w:rsidR="00F6756C" w:rsidRPr="00DB6ECF" w:rsidRDefault="00F6756C" w:rsidP="00F6756C">
      <w:pPr>
        <w:spacing w:before="100" w:beforeAutospacing="1" w:after="100" w:afterAutospacing="1"/>
        <w:ind w:left="1440" w:hanging="360"/>
        <w:contextualSpacing/>
        <w:rPr>
          <w:rFonts w:ascii="Calibri" w:hAnsi="Calibri" w:cs="Calibri"/>
          <w:color w:val="000000"/>
          <w:lang w:val="en-US"/>
        </w:rPr>
      </w:pPr>
      <w:r w:rsidRPr="00DB6ECF">
        <w:rPr>
          <w:rFonts w:ascii="Calibri" w:hAnsi="Calibri" w:cstheme="minorHAnsi"/>
          <w:i/>
          <w:iCs/>
          <w:color w:val="000000"/>
          <w:lang w:val="en-US"/>
        </w:rPr>
        <w:t>a)</w:t>
      </w:r>
      <w:r w:rsidRPr="00DB6ECF">
        <w:rPr>
          <w:i/>
          <w:iCs/>
          <w:color w:val="000000"/>
          <w:sz w:val="14"/>
          <w:szCs w:val="14"/>
          <w:lang w:val="en-US"/>
        </w:rPr>
        <w:t xml:space="preserve">      </w:t>
      </w:r>
      <w:r w:rsidRPr="00DB6ECF">
        <w:rPr>
          <w:rFonts w:ascii="Calibri" w:hAnsi="Calibri" w:cs="Calibri"/>
          <w:i/>
          <w:iCs/>
          <w:color w:val="000000"/>
          <w:lang w:val="en-US"/>
        </w:rPr>
        <w:t>Each county participating in the NBL gets one vote; OR</w:t>
      </w:r>
    </w:p>
    <w:p w:rsidR="00F6756C" w:rsidRDefault="00F6756C" w:rsidP="00F6756C">
      <w:pPr>
        <w:spacing w:before="100" w:beforeAutospacing="1" w:after="100" w:afterAutospacing="1"/>
        <w:ind w:left="1440" w:hanging="360"/>
        <w:contextualSpacing/>
        <w:rPr>
          <w:rFonts w:ascii="Calibri" w:hAnsi="Calibri" w:cs="Calibri"/>
          <w:i/>
          <w:iCs/>
          <w:color w:val="000000"/>
          <w:lang w:val="en-US"/>
        </w:rPr>
      </w:pPr>
      <w:r w:rsidRPr="00DB6ECF">
        <w:rPr>
          <w:rFonts w:ascii="Calibri" w:hAnsi="Calibri" w:cstheme="minorHAnsi"/>
          <w:i/>
          <w:iCs/>
          <w:color w:val="000000"/>
          <w:lang w:val="en-US"/>
        </w:rPr>
        <w:t>b)</w:t>
      </w:r>
      <w:r w:rsidRPr="00DB6ECF">
        <w:rPr>
          <w:i/>
          <w:iCs/>
          <w:color w:val="000000"/>
          <w:sz w:val="14"/>
          <w:szCs w:val="14"/>
          <w:lang w:val="en-US"/>
        </w:rPr>
        <w:t xml:space="preserve">      </w:t>
      </w:r>
      <w:r w:rsidRPr="00DB6ECF">
        <w:rPr>
          <w:rFonts w:ascii="Calibri" w:hAnsi="Calibri" w:cs="Calibri"/>
          <w:i/>
          <w:iCs/>
          <w:color w:val="000000"/>
          <w:lang w:val="en-US"/>
        </w:rPr>
        <w:t>Each county participating in the NBL gets one vote for each team entered in the latest league.</w:t>
      </w:r>
    </w:p>
    <w:p w:rsidR="00F6756C" w:rsidRDefault="00F6756C" w:rsidP="00F6756C">
      <w:pPr>
        <w:spacing w:before="100" w:beforeAutospacing="1" w:after="100" w:afterAutospacing="1"/>
        <w:ind w:firstLine="360"/>
        <w:contextualSpacing/>
        <w:rPr>
          <w:iCs/>
          <w:color w:val="000000"/>
          <w:lang w:val="en-US"/>
        </w:rPr>
      </w:pPr>
    </w:p>
    <w:p w:rsidR="00F6756C" w:rsidRPr="00F6756C" w:rsidRDefault="00F6756C" w:rsidP="00F6756C">
      <w:pPr>
        <w:spacing w:before="100" w:beforeAutospacing="1" w:after="100" w:afterAutospacing="1"/>
        <w:ind w:left="360"/>
        <w:contextualSpacing/>
        <w:rPr>
          <w:color w:val="000000"/>
          <w:lang w:val="en-US"/>
        </w:rPr>
      </w:pPr>
      <w:r w:rsidRPr="00F6756C">
        <w:rPr>
          <w:iCs/>
          <w:color w:val="000000"/>
          <w:lang w:val="en-US"/>
        </w:rPr>
        <w:t>This was approved with option (a) unanimously preferred</w:t>
      </w:r>
      <w:r>
        <w:rPr>
          <w:iCs/>
          <w:color w:val="000000"/>
          <w:lang w:val="en-US"/>
        </w:rPr>
        <w:t xml:space="preserve">. </w:t>
      </w:r>
    </w:p>
    <w:p w:rsidR="00F6756C" w:rsidRDefault="00F6756C" w:rsidP="00F6756C">
      <w:r>
        <w:tab/>
      </w:r>
    </w:p>
    <w:p w:rsidR="000763B4" w:rsidRDefault="000763B4" w:rsidP="000763B4">
      <w:pPr>
        <w:tabs>
          <w:tab w:val="left" w:pos="-540"/>
        </w:tabs>
        <w:ind w:left="360" w:right="-208" w:hanging="360"/>
      </w:pPr>
      <w:r w:rsidRPr="00F6756C">
        <w:rPr>
          <w:b/>
        </w:rPr>
        <w:t>6</w:t>
      </w:r>
      <w:r w:rsidRPr="00F6756C">
        <w:rPr>
          <w:b/>
        </w:rPr>
        <w:tab/>
      </w:r>
      <w:r w:rsidR="001008A7">
        <w:rPr>
          <w:b/>
        </w:rPr>
        <w:t>Match Platform</w:t>
      </w:r>
      <w:r>
        <w:rPr>
          <w:b/>
        </w:rPr>
        <w:br/>
      </w:r>
      <w:r w:rsidRPr="000763B4">
        <w:t xml:space="preserve">The general discussion was that F2F was impractical on distance and that BBO was impracticable so we should continue using RealBridge. </w:t>
      </w:r>
      <w:r w:rsidR="00101D93">
        <w:t xml:space="preserve">Both Ken &amp; Bernard stated this was </w:t>
      </w:r>
      <w:r w:rsidR="00322C04">
        <w:t>now easy to use and run for Team of 8 competition</w:t>
      </w:r>
      <w:r w:rsidR="00101D93">
        <w:t xml:space="preserve">. </w:t>
      </w:r>
      <w:r w:rsidR="00901D61">
        <w:t xml:space="preserve">Irene reported that Manchester had difficulty in getting out players and would likely cut down their number of teams. Although, there were people who wouldn’t do F2F or wouldn’t do online, there was </w:t>
      </w:r>
      <w:r w:rsidR="00CA1606">
        <w:t>some</w:t>
      </w:r>
      <w:r w:rsidR="00901D61">
        <w:t xml:space="preserve"> view that we should plan for a F2F league maybe in the future.</w:t>
      </w:r>
      <w:r w:rsidR="00165952">
        <w:t xml:space="preserve"> Although normal practice </w:t>
      </w:r>
      <w:r w:rsidR="00165952">
        <w:lastRenderedPageBreak/>
        <w:t>was to invite tenders for Organiser and both Oliver Cowan and Sarah Amos were mentioned, the view was that as he was willing and had done</w:t>
      </w:r>
      <w:r w:rsidR="00ED14A9">
        <w:t xml:space="preserve"> an excellent job, Ken Johnston</w:t>
      </w:r>
      <w:r w:rsidR="00165952">
        <w:t xml:space="preserve"> would plan and run the matches. </w:t>
      </w:r>
    </w:p>
    <w:p w:rsidR="001008A7" w:rsidRDefault="001008A7" w:rsidP="000763B4">
      <w:pPr>
        <w:tabs>
          <w:tab w:val="left" w:pos="-540"/>
        </w:tabs>
        <w:ind w:left="360" w:right="-208" w:hanging="360"/>
      </w:pPr>
    </w:p>
    <w:p w:rsidR="001008A7" w:rsidRDefault="00645F83" w:rsidP="000763B4">
      <w:pPr>
        <w:tabs>
          <w:tab w:val="left" w:pos="-540"/>
        </w:tabs>
        <w:ind w:left="360" w:right="-208" w:hanging="360"/>
        <w:rPr>
          <w:b/>
        </w:rPr>
      </w:pPr>
      <w:r>
        <w:rPr>
          <w:b/>
        </w:rPr>
        <w:t>7</w:t>
      </w:r>
      <w:r w:rsidR="001008A7" w:rsidRPr="00F6756C">
        <w:rPr>
          <w:b/>
        </w:rPr>
        <w:tab/>
      </w:r>
      <w:r w:rsidR="001008A7">
        <w:rPr>
          <w:b/>
        </w:rPr>
        <w:t>Election of Officers</w:t>
      </w:r>
    </w:p>
    <w:p w:rsidR="001008A7" w:rsidRPr="001008A7" w:rsidRDefault="001008A7" w:rsidP="000763B4">
      <w:pPr>
        <w:tabs>
          <w:tab w:val="left" w:pos="-540"/>
        </w:tabs>
        <w:ind w:left="360" w:right="-208" w:hanging="360"/>
      </w:pPr>
      <w:r w:rsidRPr="001008A7">
        <w:tab/>
        <w:t>Bernard had already indicated he would like to stand down.</w:t>
      </w:r>
      <w:r w:rsidR="00165952">
        <w:t xml:space="preserve"> As Ken Johnston and Jeff Smith could manage most of the arrangements, it was felt that we should plan for any formal replacement after another year with Bernard gradually reducing any duties.</w:t>
      </w:r>
      <w:r w:rsidRPr="001008A7">
        <w:br/>
      </w:r>
    </w:p>
    <w:p w:rsidR="008848A3" w:rsidRPr="00D338F7" w:rsidRDefault="00645F83" w:rsidP="00895195">
      <w:pPr>
        <w:tabs>
          <w:tab w:val="left" w:pos="-540"/>
        </w:tabs>
        <w:ind w:left="360" w:right="-208" w:hanging="360"/>
        <w:rPr>
          <w:b/>
        </w:rPr>
      </w:pPr>
      <w:r>
        <w:rPr>
          <w:b/>
        </w:rPr>
        <w:t>8</w:t>
      </w:r>
      <w:r w:rsidR="00F327E6" w:rsidRPr="00D338F7">
        <w:rPr>
          <w:b/>
        </w:rPr>
        <w:tab/>
      </w:r>
      <w:r w:rsidR="009B6660" w:rsidRPr="00D338F7">
        <w:rPr>
          <w:b/>
        </w:rPr>
        <w:t>Agreed</w:t>
      </w:r>
      <w:r w:rsidR="00D13EE9" w:rsidRPr="00D338F7">
        <w:rPr>
          <w:b/>
        </w:rPr>
        <w:t xml:space="preserve"> </w:t>
      </w:r>
      <w:r w:rsidR="00F327E6" w:rsidRPr="00D338F7">
        <w:rPr>
          <w:b/>
        </w:rPr>
        <w:t>NBL L</w:t>
      </w:r>
      <w:r w:rsidR="007B7B39" w:rsidRPr="00D338F7">
        <w:rPr>
          <w:b/>
        </w:rPr>
        <w:t>eague/</w:t>
      </w:r>
      <w:r w:rsidR="00D13EE9" w:rsidRPr="00D338F7">
        <w:rPr>
          <w:b/>
        </w:rPr>
        <w:t>Dates</w:t>
      </w:r>
      <w:r w:rsidR="00B73FD4" w:rsidRPr="00D338F7">
        <w:rPr>
          <w:b/>
        </w:rPr>
        <w:t xml:space="preserve"> </w:t>
      </w:r>
      <w:r w:rsidR="00F327E6" w:rsidRPr="00D338F7">
        <w:rPr>
          <w:b/>
        </w:rPr>
        <w:t>20</w:t>
      </w:r>
      <w:r w:rsidR="001B0295" w:rsidRPr="00D338F7">
        <w:rPr>
          <w:b/>
        </w:rPr>
        <w:t>2</w:t>
      </w:r>
      <w:r w:rsidR="000638E2">
        <w:rPr>
          <w:b/>
        </w:rPr>
        <w:t>4</w:t>
      </w:r>
    </w:p>
    <w:p w:rsidR="00D338F7" w:rsidRDefault="00D13EE9" w:rsidP="00895195">
      <w:pPr>
        <w:tabs>
          <w:tab w:val="left" w:pos="-540"/>
        </w:tabs>
        <w:ind w:left="360" w:right="-208" w:hanging="360"/>
        <w:rPr>
          <w:b/>
        </w:rPr>
      </w:pPr>
      <w:r w:rsidRPr="00D338F7">
        <w:rPr>
          <w:b/>
        </w:rPr>
        <w:tab/>
      </w:r>
    </w:p>
    <w:p w:rsidR="00657B8A" w:rsidRPr="00D338F7" w:rsidRDefault="00D338F7" w:rsidP="00895195">
      <w:pPr>
        <w:tabs>
          <w:tab w:val="left" w:pos="-540"/>
        </w:tabs>
        <w:ind w:left="360" w:right="-208" w:hanging="360"/>
        <w:rPr>
          <w:b/>
        </w:rPr>
      </w:pPr>
      <w:r>
        <w:rPr>
          <w:b/>
        </w:rPr>
        <w:tab/>
      </w:r>
      <w:r w:rsidR="00D13EE9" w:rsidRPr="00D338F7">
        <w:rPr>
          <w:b/>
        </w:rPr>
        <w:t xml:space="preserve">Sat </w:t>
      </w:r>
      <w:r w:rsidR="009D5F14">
        <w:rPr>
          <w:b/>
        </w:rPr>
        <w:t>13</w:t>
      </w:r>
      <w:r w:rsidR="00D13EE9" w:rsidRPr="00D338F7">
        <w:rPr>
          <w:b/>
          <w:vertAlign w:val="superscript"/>
        </w:rPr>
        <w:t>th</w:t>
      </w:r>
      <w:r w:rsidR="00D13EE9" w:rsidRPr="00D338F7">
        <w:rPr>
          <w:b/>
        </w:rPr>
        <w:t xml:space="preserve"> July 202</w:t>
      </w:r>
      <w:r w:rsidR="009D5F14">
        <w:rPr>
          <w:b/>
        </w:rPr>
        <w:t>4</w:t>
      </w:r>
    </w:p>
    <w:p w:rsidR="00657B8A" w:rsidRPr="00D338F7" w:rsidRDefault="00657B8A" w:rsidP="00895195">
      <w:pPr>
        <w:tabs>
          <w:tab w:val="left" w:pos="-540"/>
        </w:tabs>
        <w:ind w:left="360" w:right="-208" w:hanging="360"/>
        <w:rPr>
          <w:b/>
        </w:rPr>
      </w:pPr>
      <w:r w:rsidRPr="00D338F7">
        <w:rPr>
          <w:b/>
        </w:rPr>
        <w:tab/>
      </w:r>
      <w:r w:rsidR="00D13EE9" w:rsidRPr="00D338F7">
        <w:rPr>
          <w:b/>
        </w:rPr>
        <w:t xml:space="preserve">Sat </w:t>
      </w:r>
      <w:r w:rsidR="009B6660" w:rsidRPr="00D338F7">
        <w:rPr>
          <w:b/>
        </w:rPr>
        <w:t>1</w:t>
      </w:r>
      <w:r w:rsidR="009D5F14">
        <w:rPr>
          <w:b/>
        </w:rPr>
        <w:t>7</w:t>
      </w:r>
      <w:r w:rsidR="009B6660" w:rsidRPr="00D338F7">
        <w:rPr>
          <w:b/>
          <w:vertAlign w:val="superscript"/>
        </w:rPr>
        <w:t>th</w:t>
      </w:r>
      <w:r w:rsidR="009B6660" w:rsidRPr="00D338F7">
        <w:rPr>
          <w:b/>
        </w:rPr>
        <w:t xml:space="preserve"> </w:t>
      </w:r>
      <w:r w:rsidR="00D13EE9" w:rsidRPr="00D338F7">
        <w:rPr>
          <w:b/>
        </w:rPr>
        <w:t>August 202</w:t>
      </w:r>
      <w:r w:rsidR="009D5F14">
        <w:rPr>
          <w:b/>
        </w:rPr>
        <w:t>4</w:t>
      </w:r>
    </w:p>
    <w:p w:rsidR="00657B8A" w:rsidRPr="00D338F7" w:rsidRDefault="00657B8A" w:rsidP="00895195">
      <w:pPr>
        <w:tabs>
          <w:tab w:val="left" w:pos="-540"/>
        </w:tabs>
        <w:ind w:left="360" w:right="-208" w:hanging="360"/>
        <w:rPr>
          <w:b/>
        </w:rPr>
      </w:pPr>
      <w:r w:rsidRPr="00D338F7">
        <w:rPr>
          <w:b/>
        </w:rPr>
        <w:tab/>
      </w:r>
      <w:r w:rsidR="00D13EE9" w:rsidRPr="00D338F7">
        <w:rPr>
          <w:b/>
        </w:rPr>
        <w:t xml:space="preserve">Sat </w:t>
      </w:r>
      <w:r w:rsidR="009D5F14">
        <w:rPr>
          <w:b/>
        </w:rPr>
        <w:t>14</w:t>
      </w:r>
      <w:r w:rsidR="009D5F14" w:rsidRPr="009D5F14">
        <w:rPr>
          <w:b/>
          <w:vertAlign w:val="superscript"/>
        </w:rPr>
        <w:t>th</w:t>
      </w:r>
      <w:r w:rsidR="009D5F14">
        <w:rPr>
          <w:b/>
        </w:rPr>
        <w:t xml:space="preserve"> </w:t>
      </w:r>
      <w:r w:rsidR="00D13EE9" w:rsidRPr="00D338F7">
        <w:rPr>
          <w:b/>
        </w:rPr>
        <w:t>September 202</w:t>
      </w:r>
      <w:r w:rsidR="009D5F14">
        <w:rPr>
          <w:b/>
        </w:rPr>
        <w:t>4</w:t>
      </w:r>
    </w:p>
    <w:p w:rsidR="00CF6FE0" w:rsidRDefault="00657B8A" w:rsidP="00895195">
      <w:pPr>
        <w:tabs>
          <w:tab w:val="left" w:pos="-540"/>
        </w:tabs>
        <w:ind w:left="360" w:right="-208" w:hanging="360"/>
        <w:rPr>
          <w:b/>
        </w:rPr>
      </w:pPr>
      <w:r w:rsidRPr="00D338F7">
        <w:rPr>
          <w:b/>
        </w:rPr>
        <w:tab/>
      </w:r>
      <w:r w:rsidR="00CF6FE0" w:rsidRPr="00D338F7">
        <w:rPr>
          <w:b/>
        </w:rPr>
        <w:t xml:space="preserve">Sat </w:t>
      </w:r>
      <w:r w:rsidR="009B6660" w:rsidRPr="00D338F7">
        <w:rPr>
          <w:b/>
        </w:rPr>
        <w:t>1</w:t>
      </w:r>
      <w:r w:rsidR="009D5F14">
        <w:rPr>
          <w:b/>
        </w:rPr>
        <w:t>2</w:t>
      </w:r>
      <w:r w:rsidR="00CF6FE0" w:rsidRPr="00D338F7">
        <w:rPr>
          <w:b/>
          <w:vertAlign w:val="superscript"/>
        </w:rPr>
        <w:t>th</w:t>
      </w:r>
      <w:r w:rsidR="00CF6FE0" w:rsidRPr="00D338F7">
        <w:rPr>
          <w:b/>
        </w:rPr>
        <w:t xml:space="preserve"> October 202</w:t>
      </w:r>
      <w:r w:rsidR="009D5F14">
        <w:rPr>
          <w:b/>
        </w:rPr>
        <w:t>4</w:t>
      </w:r>
    </w:p>
    <w:p w:rsidR="00645F83" w:rsidRPr="00D338F7" w:rsidRDefault="00645F83" w:rsidP="00895195">
      <w:pPr>
        <w:tabs>
          <w:tab w:val="left" w:pos="-540"/>
        </w:tabs>
        <w:ind w:left="360" w:right="-208" w:hanging="360"/>
        <w:rPr>
          <w:b/>
        </w:rPr>
      </w:pPr>
    </w:p>
    <w:p w:rsidR="00645F83" w:rsidRPr="00D338F7" w:rsidRDefault="00645F83" w:rsidP="00645F83">
      <w:pPr>
        <w:tabs>
          <w:tab w:val="left" w:pos="-540"/>
        </w:tabs>
        <w:ind w:left="360" w:right="-208" w:hanging="360"/>
        <w:rPr>
          <w:b/>
        </w:rPr>
      </w:pPr>
      <w:r>
        <w:rPr>
          <w:b/>
        </w:rPr>
        <w:t>9</w:t>
      </w:r>
      <w:r w:rsidRPr="00D338F7">
        <w:rPr>
          <w:b/>
        </w:rPr>
        <w:tab/>
        <w:t>A</w:t>
      </w:r>
      <w:r>
        <w:rPr>
          <w:b/>
        </w:rPr>
        <w:t>ny Other Business</w:t>
      </w:r>
    </w:p>
    <w:p w:rsidR="00657B8A" w:rsidRPr="008F6CCF" w:rsidRDefault="00657B8A" w:rsidP="00895195">
      <w:pPr>
        <w:tabs>
          <w:tab w:val="left" w:pos="-540"/>
        </w:tabs>
        <w:ind w:left="360" w:right="-208" w:hanging="360"/>
      </w:pPr>
    </w:p>
    <w:p w:rsidR="00CA1606" w:rsidRDefault="00B52E32" w:rsidP="00CA1606">
      <w:pPr>
        <w:spacing w:before="100" w:beforeAutospacing="1" w:after="100" w:afterAutospacing="1"/>
        <w:ind w:left="360"/>
        <w:contextualSpacing/>
      </w:pPr>
      <w:r>
        <w:t xml:space="preserve">The </w:t>
      </w:r>
      <w:r w:rsidR="00312A2D">
        <w:t>NBL Regulation</w:t>
      </w:r>
      <w:r w:rsidR="00991E65">
        <w:t xml:space="preserve"> 3</w:t>
      </w:r>
      <w:r w:rsidR="00312A2D">
        <w:t xml:space="preserve"> </w:t>
      </w:r>
      <w:r w:rsidR="00991E65">
        <w:t xml:space="preserve">states that all players must be members of the EBU. It was agreed this be widened to any member of the </w:t>
      </w:r>
      <w:r w:rsidR="00CA1606">
        <w:t>United Kingdom</w:t>
      </w:r>
      <w:r w:rsidR="00991E65">
        <w:t xml:space="preserve"> with MP, NGS awards</w:t>
      </w:r>
      <w:r w:rsidR="00CA1606">
        <w:t xml:space="preserve"> as appropriate</w:t>
      </w:r>
      <w:r w:rsidR="00991E65">
        <w:t xml:space="preserve">. </w:t>
      </w:r>
    </w:p>
    <w:p w:rsidR="00CA1606" w:rsidRDefault="00CA1606" w:rsidP="00CA1606">
      <w:pPr>
        <w:spacing w:before="100" w:beforeAutospacing="1" w:after="100" w:afterAutospacing="1"/>
        <w:ind w:left="360"/>
        <w:contextualSpacing/>
      </w:pPr>
    </w:p>
    <w:p w:rsidR="00CA1606" w:rsidRPr="00F6756C" w:rsidRDefault="00CA1606" w:rsidP="00CA1606">
      <w:pPr>
        <w:spacing w:before="100" w:beforeAutospacing="1" w:after="100" w:afterAutospacing="1"/>
        <w:ind w:left="360"/>
        <w:contextualSpacing/>
        <w:rPr>
          <w:color w:val="000000"/>
          <w:lang w:val="en-US"/>
        </w:rPr>
      </w:pPr>
      <w:r>
        <w:rPr>
          <w:iCs/>
          <w:color w:val="000000"/>
          <w:lang w:val="en-US"/>
        </w:rPr>
        <w:t>In addition, the NBL Regulations should be updated to allow for online matches.</w:t>
      </w:r>
    </w:p>
    <w:p w:rsidR="00BD71DA" w:rsidRDefault="00BD71DA" w:rsidP="00991E65">
      <w:pPr>
        <w:tabs>
          <w:tab w:val="left" w:pos="-540"/>
        </w:tabs>
        <w:ind w:left="360" w:right="-208"/>
      </w:pPr>
    </w:p>
    <w:p w:rsidR="009977C2" w:rsidRDefault="00991E65" w:rsidP="00991E65">
      <w:pPr>
        <w:tabs>
          <w:tab w:val="left" w:pos="-540"/>
        </w:tabs>
        <w:ind w:left="360" w:right="-208"/>
      </w:pPr>
      <w:r>
        <w:t xml:space="preserve">Also the MP Handbook 6.5 indicates that GPs are only awarded for 6+board matches </w:t>
      </w:r>
      <w:r w:rsidR="00BD71DA">
        <w:t>in</w:t>
      </w:r>
      <w:r>
        <w:t xml:space="preserve"> InterCounty </w:t>
      </w:r>
      <w:r w:rsidR="00BD71DA">
        <w:t xml:space="preserve">teams </w:t>
      </w:r>
      <w:r>
        <w:t>leagues. It was hoped the EBU might review this. It was also preferable that teams do play the same number of boards against each other in matches</w:t>
      </w:r>
      <w:r w:rsidR="00B52E32">
        <w:t>.</w:t>
      </w:r>
      <w:r w:rsidR="00D04DD5">
        <w:t xml:space="preserve"> </w:t>
      </w:r>
    </w:p>
    <w:p w:rsidR="009977C2" w:rsidRDefault="009977C2" w:rsidP="00991E65">
      <w:pPr>
        <w:tabs>
          <w:tab w:val="left" w:pos="-540"/>
        </w:tabs>
        <w:ind w:left="360" w:right="-208"/>
      </w:pPr>
    </w:p>
    <w:p w:rsidR="0059362F" w:rsidRDefault="00D04DD5" w:rsidP="00991E65">
      <w:pPr>
        <w:tabs>
          <w:tab w:val="left" w:pos="-540"/>
        </w:tabs>
        <w:ind w:left="360" w:right="-208"/>
      </w:pPr>
      <w:r>
        <w:t>There was a further discuss</w:t>
      </w:r>
      <w:r w:rsidR="009977C2">
        <w:t xml:space="preserve">ion </w:t>
      </w:r>
      <w:r w:rsidR="00E74A06">
        <w:t>and disappointment expressed that</w:t>
      </w:r>
      <w:r w:rsidR="009977C2">
        <w:t xml:space="preserve"> Manchester would likely drop</w:t>
      </w:r>
      <w:r w:rsidR="00E74A06">
        <w:t xml:space="preserve"> </w:t>
      </w:r>
      <w:r w:rsidR="009977C2">
        <w:t xml:space="preserve">out from Division 1. We would try to ensure at least 6 teams in Div 1 and try to balance the other Divisions accordingly.        </w:t>
      </w:r>
      <w:r w:rsidR="0059362F">
        <w:br/>
      </w:r>
    </w:p>
    <w:p w:rsidR="00895195" w:rsidRDefault="00CF6FE0" w:rsidP="0059362F">
      <w:pPr>
        <w:tabs>
          <w:tab w:val="left" w:pos="-540"/>
        </w:tabs>
        <w:ind w:left="360" w:right="-208"/>
      </w:pPr>
      <w:r>
        <w:t xml:space="preserve">The meeting ended at </w:t>
      </w:r>
      <w:r w:rsidR="00B52E32">
        <w:t>1</w:t>
      </w:r>
      <w:r w:rsidR="00991E65">
        <w:t>1</w:t>
      </w:r>
      <w:r w:rsidR="00B52E32">
        <w:t>:</w:t>
      </w:r>
      <w:r w:rsidR="00991E65">
        <w:t>20</w:t>
      </w:r>
      <w:r w:rsidR="00E74A06">
        <w:t>a</w:t>
      </w:r>
      <w:r>
        <w:t>m.</w:t>
      </w:r>
    </w:p>
    <w:p w:rsidR="00657B8A" w:rsidRDefault="00657B8A" w:rsidP="0059362F">
      <w:pPr>
        <w:tabs>
          <w:tab w:val="left" w:pos="-540"/>
        </w:tabs>
        <w:ind w:left="360" w:right="-208"/>
      </w:pPr>
    </w:p>
    <w:p w:rsidR="008976B0" w:rsidRDefault="008976B0" w:rsidP="0059362F">
      <w:pPr>
        <w:tabs>
          <w:tab w:val="left" w:pos="-540"/>
        </w:tabs>
        <w:ind w:left="360" w:right="-208"/>
      </w:pPr>
      <w:r>
        <w:t xml:space="preserve">Next Meeting: </w:t>
      </w:r>
      <w:r w:rsidRPr="00657B8A">
        <w:rPr>
          <w:b/>
        </w:rPr>
        <w:t>Thursday</w:t>
      </w:r>
      <w:r w:rsidR="00991E65">
        <w:rPr>
          <w:b/>
        </w:rPr>
        <w:t xml:space="preserve"> </w:t>
      </w:r>
      <w:r w:rsidRPr="00657B8A">
        <w:rPr>
          <w:b/>
        </w:rPr>
        <w:t>1</w:t>
      </w:r>
      <w:r w:rsidR="00991E65">
        <w:rPr>
          <w:b/>
        </w:rPr>
        <w:t>7</w:t>
      </w:r>
      <w:r w:rsidR="004C08C5" w:rsidRPr="004C08C5">
        <w:rPr>
          <w:b/>
          <w:vertAlign w:val="superscript"/>
        </w:rPr>
        <w:t>th</w:t>
      </w:r>
      <w:r w:rsidR="004C08C5">
        <w:rPr>
          <w:b/>
        </w:rPr>
        <w:t xml:space="preserve"> </w:t>
      </w:r>
      <w:r w:rsidRPr="00657B8A">
        <w:rPr>
          <w:b/>
        </w:rPr>
        <w:t xml:space="preserve">October </w:t>
      </w:r>
      <w:r w:rsidR="000C5D67">
        <w:rPr>
          <w:b/>
        </w:rPr>
        <w:t>202</w:t>
      </w:r>
      <w:r w:rsidR="00CA1606">
        <w:rPr>
          <w:b/>
        </w:rPr>
        <w:t>4</w:t>
      </w:r>
      <w:r w:rsidR="000C5D67">
        <w:rPr>
          <w:b/>
        </w:rPr>
        <w:t xml:space="preserve"> </w:t>
      </w:r>
      <w:r w:rsidRPr="00657B8A">
        <w:rPr>
          <w:b/>
        </w:rPr>
        <w:t>at 10am</w:t>
      </w:r>
    </w:p>
    <w:sectPr w:rsidR="008976B0" w:rsidSect="001C74FA">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6117"/>
    <w:multiLevelType w:val="hybridMultilevel"/>
    <w:tmpl w:val="CCD48652"/>
    <w:lvl w:ilvl="0" w:tplc="C43CE68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A51F6"/>
    <w:multiLevelType w:val="hybridMultilevel"/>
    <w:tmpl w:val="E0C44AF2"/>
    <w:lvl w:ilvl="0" w:tplc="7BCA6C8E">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0C01A82"/>
    <w:multiLevelType w:val="hybridMultilevel"/>
    <w:tmpl w:val="EA1E25A0"/>
    <w:lvl w:ilvl="0" w:tplc="74CE8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B8661A"/>
    <w:multiLevelType w:val="hybridMultilevel"/>
    <w:tmpl w:val="7CE4D25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D030C40"/>
    <w:multiLevelType w:val="hybridMultilevel"/>
    <w:tmpl w:val="B4583052"/>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5FE10A0"/>
    <w:multiLevelType w:val="hybridMultilevel"/>
    <w:tmpl w:val="2F58B9A4"/>
    <w:lvl w:ilvl="0" w:tplc="5B46EA5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60D4E45"/>
    <w:multiLevelType w:val="hybridMultilevel"/>
    <w:tmpl w:val="F050DE9C"/>
    <w:lvl w:ilvl="0" w:tplc="73E6E14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A406E91"/>
    <w:multiLevelType w:val="hybridMultilevel"/>
    <w:tmpl w:val="AC907DFE"/>
    <w:lvl w:ilvl="0" w:tplc="0492AF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D431A"/>
    <w:multiLevelType w:val="hybridMultilevel"/>
    <w:tmpl w:val="0B5E7FC6"/>
    <w:lvl w:ilvl="0" w:tplc="0492AF9E">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B6E93"/>
    <w:multiLevelType w:val="hybridMultilevel"/>
    <w:tmpl w:val="DC881244"/>
    <w:lvl w:ilvl="0" w:tplc="9178333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50430C"/>
    <w:multiLevelType w:val="hybridMultilevel"/>
    <w:tmpl w:val="8E3072D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5900474"/>
    <w:multiLevelType w:val="hybridMultilevel"/>
    <w:tmpl w:val="7B7E2378"/>
    <w:lvl w:ilvl="0" w:tplc="EE8615E0">
      <w:start w:val="5"/>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4681C76"/>
    <w:multiLevelType w:val="hybridMultilevel"/>
    <w:tmpl w:val="382A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FD4F64"/>
    <w:multiLevelType w:val="hybridMultilevel"/>
    <w:tmpl w:val="075CB2C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AA0182E"/>
    <w:multiLevelType w:val="hybridMultilevel"/>
    <w:tmpl w:val="F5E84892"/>
    <w:lvl w:ilvl="0" w:tplc="90929316">
      <w:start w:val="1"/>
      <w:numFmt w:val="lowerLetter"/>
      <w:lvlText w:val="%1)"/>
      <w:lvlJc w:val="left"/>
      <w:pPr>
        <w:tabs>
          <w:tab w:val="num" w:pos="720"/>
        </w:tabs>
        <w:ind w:left="720" w:hanging="360"/>
      </w:pPr>
      <w:rPr>
        <w:rFonts w:ascii="Times New Roman" w:eastAsia="Times New Roman" w:hAnsi="Times New Roman" w:cs="Times New Roman"/>
      </w:rPr>
    </w:lvl>
    <w:lvl w:ilvl="1" w:tplc="0F548558">
      <w:start w:val="2"/>
      <w:numFmt w:val="bullet"/>
      <w:lvlText w:val="-"/>
      <w:lvlJc w:val="left"/>
      <w:pPr>
        <w:tabs>
          <w:tab w:val="num" w:pos="1440"/>
        </w:tabs>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1"/>
  </w:num>
  <w:num w:numId="4">
    <w:abstractNumId w:val="3"/>
  </w:num>
  <w:num w:numId="5">
    <w:abstractNumId w:val="14"/>
  </w:num>
  <w:num w:numId="6">
    <w:abstractNumId w:val="13"/>
  </w:num>
  <w:num w:numId="7">
    <w:abstractNumId w:val="10"/>
  </w:num>
  <w:num w:numId="8">
    <w:abstractNumId w:val="2"/>
  </w:num>
  <w:num w:numId="9">
    <w:abstractNumId w:val="6"/>
  </w:num>
  <w:num w:numId="10">
    <w:abstractNumId w:val="5"/>
  </w:num>
  <w:num w:numId="11">
    <w:abstractNumId w:val="12"/>
  </w:num>
  <w:num w:numId="12">
    <w:abstractNumId w:val="7"/>
  </w:num>
  <w:num w:numId="13">
    <w:abstractNumId w:val="8"/>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1C0211"/>
    <w:rsid w:val="00004353"/>
    <w:rsid w:val="00011757"/>
    <w:rsid w:val="000117DE"/>
    <w:rsid w:val="00013D9A"/>
    <w:rsid w:val="000363C7"/>
    <w:rsid w:val="000363EF"/>
    <w:rsid w:val="0004294A"/>
    <w:rsid w:val="00042F8C"/>
    <w:rsid w:val="000471BF"/>
    <w:rsid w:val="00057207"/>
    <w:rsid w:val="00060D8D"/>
    <w:rsid w:val="00062B81"/>
    <w:rsid w:val="000638E2"/>
    <w:rsid w:val="000763B4"/>
    <w:rsid w:val="00077625"/>
    <w:rsid w:val="000858D2"/>
    <w:rsid w:val="000862C5"/>
    <w:rsid w:val="0009068D"/>
    <w:rsid w:val="000A78BD"/>
    <w:rsid w:val="000C2473"/>
    <w:rsid w:val="000C547A"/>
    <w:rsid w:val="000C5D67"/>
    <w:rsid w:val="000D036B"/>
    <w:rsid w:val="000D23BA"/>
    <w:rsid w:val="000D3D4B"/>
    <w:rsid w:val="000D798E"/>
    <w:rsid w:val="000E347A"/>
    <w:rsid w:val="000E79D8"/>
    <w:rsid w:val="000F12D4"/>
    <w:rsid w:val="000F1FC3"/>
    <w:rsid w:val="000F25E4"/>
    <w:rsid w:val="000F66EB"/>
    <w:rsid w:val="001008A7"/>
    <w:rsid w:val="00100FC7"/>
    <w:rsid w:val="0010129F"/>
    <w:rsid w:val="00101D93"/>
    <w:rsid w:val="00102E89"/>
    <w:rsid w:val="0010728F"/>
    <w:rsid w:val="00111AEE"/>
    <w:rsid w:val="001159F8"/>
    <w:rsid w:val="00122D3D"/>
    <w:rsid w:val="00123540"/>
    <w:rsid w:val="00125F83"/>
    <w:rsid w:val="00133E1C"/>
    <w:rsid w:val="00134F40"/>
    <w:rsid w:val="001405BC"/>
    <w:rsid w:val="0014344C"/>
    <w:rsid w:val="001517A8"/>
    <w:rsid w:val="00155179"/>
    <w:rsid w:val="0015786E"/>
    <w:rsid w:val="00164ED1"/>
    <w:rsid w:val="00165952"/>
    <w:rsid w:val="001717FC"/>
    <w:rsid w:val="00172257"/>
    <w:rsid w:val="00172B28"/>
    <w:rsid w:val="0017516B"/>
    <w:rsid w:val="00175F3E"/>
    <w:rsid w:val="001764B8"/>
    <w:rsid w:val="00183C69"/>
    <w:rsid w:val="0018553C"/>
    <w:rsid w:val="00190C57"/>
    <w:rsid w:val="00192F1B"/>
    <w:rsid w:val="001A3ABA"/>
    <w:rsid w:val="001B0295"/>
    <w:rsid w:val="001B703F"/>
    <w:rsid w:val="001C0211"/>
    <w:rsid w:val="001C0E3D"/>
    <w:rsid w:val="001C339B"/>
    <w:rsid w:val="001C74FA"/>
    <w:rsid w:val="001C79E0"/>
    <w:rsid w:val="001D787C"/>
    <w:rsid w:val="001F3113"/>
    <w:rsid w:val="001F3410"/>
    <w:rsid w:val="002029B9"/>
    <w:rsid w:val="00202FF0"/>
    <w:rsid w:val="00210C35"/>
    <w:rsid w:val="00214751"/>
    <w:rsid w:val="002149B7"/>
    <w:rsid w:val="00215E51"/>
    <w:rsid w:val="002257AD"/>
    <w:rsid w:val="00225C83"/>
    <w:rsid w:val="00226581"/>
    <w:rsid w:val="00232D85"/>
    <w:rsid w:val="002355B0"/>
    <w:rsid w:val="002400CF"/>
    <w:rsid w:val="00240200"/>
    <w:rsid w:val="0024358B"/>
    <w:rsid w:val="002518B9"/>
    <w:rsid w:val="00254096"/>
    <w:rsid w:val="00265124"/>
    <w:rsid w:val="002808D0"/>
    <w:rsid w:val="002834C6"/>
    <w:rsid w:val="00286011"/>
    <w:rsid w:val="002A351F"/>
    <w:rsid w:val="002A7895"/>
    <w:rsid w:val="002B6933"/>
    <w:rsid w:val="002B7B81"/>
    <w:rsid w:val="002D07B6"/>
    <w:rsid w:val="002D16BE"/>
    <w:rsid w:val="002E034A"/>
    <w:rsid w:val="002F0F9B"/>
    <w:rsid w:val="00312A2D"/>
    <w:rsid w:val="00314559"/>
    <w:rsid w:val="00317DA4"/>
    <w:rsid w:val="00322C04"/>
    <w:rsid w:val="00323381"/>
    <w:rsid w:val="0033239D"/>
    <w:rsid w:val="00333AA8"/>
    <w:rsid w:val="00337636"/>
    <w:rsid w:val="0034661A"/>
    <w:rsid w:val="00355283"/>
    <w:rsid w:val="0036285C"/>
    <w:rsid w:val="003769DF"/>
    <w:rsid w:val="00380483"/>
    <w:rsid w:val="003938C3"/>
    <w:rsid w:val="00393C88"/>
    <w:rsid w:val="003B2ADA"/>
    <w:rsid w:val="003D0464"/>
    <w:rsid w:val="003D13C9"/>
    <w:rsid w:val="003D2BCF"/>
    <w:rsid w:val="003E68F0"/>
    <w:rsid w:val="003F1F32"/>
    <w:rsid w:val="003F6487"/>
    <w:rsid w:val="00414ADE"/>
    <w:rsid w:val="00430EC8"/>
    <w:rsid w:val="00444C29"/>
    <w:rsid w:val="00445E39"/>
    <w:rsid w:val="004534A9"/>
    <w:rsid w:val="00454714"/>
    <w:rsid w:val="0045510F"/>
    <w:rsid w:val="0045694D"/>
    <w:rsid w:val="004738A5"/>
    <w:rsid w:val="004917B8"/>
    <w:rsid w:val="004C08C5"/>
    <w:rsid w:val="004C4BCC"/>
    <w:rsid w:val="004C4E3E"/>
    <w:rsid w:val="004D1356"/>
    <w:rsid w:val="004D3AE2"/>
    <w:rsid w:val="004D7A53"/>
    <w:rsid w:val="004E21ED"/>
    <w:rsid w:val="004E434B"/>
    <w:rsid w:val="004F3DE2"/>
    <w:rsid w:val="005022BD"/>
    <w:rsid w:val="00503040"/>
    <w:rsid w:val="0051231B"/>
    <w:rsid w:val="0051255D"/>
    <w:rsid w:val="00514163"/>
    <w:rsid w:val="005149A3"/>
    <w:rsid w:val="00516511"/>
    <w:rsid w:val="00521F0C"/>
    <w:rsid w:val="00524A9B"/>
    <w:rsid w:val="00527EA8"/>
    <w:rsid w:val="00536F05"/>
    <w:rsid w:val="00541808"/>
    <w:rsid w:val="00541D7B"/>
    <w:rsid w:val="00550B37"/>
    <w:rsid w:val="00556602"/>
    <w:rsid w:val="00563CAA"/>
    <w:rsid w:val="005749E2"/>
    <w:rsid w:val="0057617E"/>
    <w:rsid w:val="00576A35"/>
    <w:rsid w:val="005839D5"/>
    <w:rsid w:val="00585C2E"/>
    <w:rsid w:val="005876C2"/>
    <w:rsid w:val="0059362F"/>
    <w:rsid w:val="0059692F"/>
    <w:rsid w:val="00597675"/>
    <w:rsid w:val="00597D5A"/>
    <w:rsid w:val="005A45C6"/>
    <w:rsid w:val="005B461F"/>
    <w:rsid w:val="005B46A7"/>
    <w:rsid w:val="005B4B1D"/>
    <w:rsid w:val="005C06FA"/>
    <w:rsid w:val="005C5796"/>
    <w:rsid w:val="005C6E45"/>
    <w:rsid w:val="005C7D1C"/>
    <w:rsid w:val="005D04D0"/>
    <w:rsid w:val="005E1954"/>
    <w:rsid w:val="005E6ABA"/>
    <w:rsid w:val="005F028D"/>
    <w:rsid w:val="005F0799"/>
    <w:rsid w:val="005F450F"/>
    <w:rsid w:val="00602145"/>
    <w:rsid w:val="00610BA9"/>
    <w:rsid w:val="00613C28"/>
    <w:rsid w:val="00627BF2"/>
    <w:rsid w:val="0063632B"/>
    <w:rsid w:val="00637B7E"/>
    <w:rsid w:val="006411A2"/>
    <w:rsid w:val="00645F83"/>
    <w:rsid w:val="006514D5"/>
    <w:rsid w:val="00653765"/>
    <w:rsid w:val="00653BFD"/>
    <w:rsid w:val="006552B0"/>
    <w:rsid w:val="00655C50"/>
    <w:rsid w:val="00656DE9"/>
    <w:rsid w:val="00657B8A"/>
    <w:rsid w:val="0066324B"/>
    <w:rsid w:val="00664096"/>
    <w:rsid w:val="00666853"/>
    <w:rsid w:val="00667A9B"/>
    <w:rsid w:val="0067789A"/>
    <w:rsid w:val="00680BFF"/>
    <w:rsid w:val="00683DFA"/>
    <w:rsid w:val="006975CD"/>
    <w:rsid w:val="006B384C"/>
    <w:rsid w:val="006B3CC0"/>
    <w:rsid w:val="006B5163"/>
    <w:rsid w:val="006B6666"/>
    <w:rsid w:val="006B6FCA"/>
    <w:rsid w:val="006C57A4"/>
    <w:rsid w:val="006C68A9"/>
    <w:rsid w:val="006D54D7"/>
    <w:rsid w:val="006D6B78"/>
    <w:rsid w:val="006F25B1"/>
    <w:rsid w:val="006F46B4"/>
    <w:rsid w:val="006F4796"/>
    <w:rsid w:val="006F6B94"/>
    <w:rsid w:val="00702C22"/>
    <w:rsid w:val="007064D5"/>
    <w:rsid w:val="0071063E"/>
    <w:rsid w:val="00714A6B"/>
    <w:rsid w:val="0072500F"/>
    <w:rsid w:val="00725821"/>
    <w:rsid w:val="00735798"/>
    <w:rsid w:val="00737395"/>
    <w:rsid w:val="007379C6"/>
    <w:rsid w:val="00744747"/>
    <w:rsid w:val="00746888"/>
    <w:rsid w:val="0074794A"/>
    <w:rsid w:val="00750CC4"/>
    <w:rsid w:val="007634EB"/>
    <w:rsid w:val="007713D7"/>
    <w:rsid w:val="007723A1"/>
    <w:rsid w:val="00776E11"/>
    <w:rsid w:val="0077708D"/>
    <w:rsid w:val="0078014A"/>
    <w:rsid w:val="0079515D"/>
    <w:rsid w:val="00797E4A"/>
    <w:rsid w:val="007A5C49"/>
    <w:rsid w:val="007A73EF"/>
    <w:rsid w:val="007A779F"/>
    <w:rsid w:val="007B04A0"/>
    <w:rsid w:val="007B24E4"/>
    <w:rsid w:val="007B56B8"/>
    <w:rsid w:val="007B7B39"/>
    <w:rsid w:val="007F275B"/>
    <w:rsid w:val="007F2A30"/>
    <w:rsid w:val="007F3B2B"/>
    <w:rsid w:val="007F3E77"/>
    <w:rsid w:val="007F70B8"/>
    <w:rsid w:val="0080201C"/>
    <w:rsid w:val="008055E0"/>
    <w:rsid w:val="008068BD"/>
    <w:rsid w:val="008076DC"/>
    <w:rsid w:val="00814731"/>
    <w:rsid w:val="00814886"/>
    <w:rsid w:val="00826F9A"/>
    <w:rsid w:val="00835AF3"/>
    <w:rsid w:val="00836CD6"/>
    <w:rsid w:val="00836D0A"/>
    <w:rsid w:val="008443C8"/>
    <w:rsid w:val="00845631"/>
    <w:rsid w:val="008462DB"/>
    <w:rsid w:val="00850DCC"/>
    <w:rsid w:val="0085312E"/>
    <w:rsid w:val="00856496"/>
    <w:rsid w:val="00856A0E"/>
    <w:rsid w:val="00861BFE"/>
    <w:rsid w:val="00864FD7"/>
    <w:rsid w:val="00867566"/>
    <w:rsid w:val="00872E36"/>
    <w:rsid w:val="0087520C"/>
    <w:rsid w:val="00877080"/>
    <w:rsid w:val="00881321"/>
    <w:rsid w:val="008848A3"/>
    <w:rsid w:val="00895195"/>
    <w:rsid w:val="008976B0"/>
    <w:rsid w:val="008A0E58"/>
    <w:rsid w:val="008A126A"/>
    <w:rsid w:val="008A36F6"/>
    <w:rsid w:val="008A5478"/>
    <w:rsid w:val="008B2753"/>
    <w:rsid w:val="008C0CD8"/>
    <w:rsid w:val="008D572A"/>
    <w:rsid w:val="008D7039"/>
    <w:rsid w:val="008E4BC2"/>
    <w:rsid w:val="008F4B29"/>
    <w:rsid w:val="008F4CA2"/>
    <w:rsid w:val="008F6CCF"/>
    <w:rsid w:val="00901D61"/>
    <w:rsid w:val="00904BDD"/>
    <w:rsid w:val="00924109"/>
    <w:rsid w:val="00926552"/>
    <w:rsid w:val="00932D05"/>
    <w:rsid w:val="00940AE6"/>
    <w:rsid w:val="00946206"/>
    <w:rsid w:val="00947C9A"/>
    <w:rsid w:val="00951EE6"/>
    <w:rsid w:val="009553D8"/>
    <w:rsid w:val="00956D60"/>
    <w:rsid w:val="009602E5"/>
    <w:rsid w:val="0096351B"/>
    <w:rsid w:val="00965E83"/>
    <w:rsid w:val="009702EB"/>
    <w:rsid w:val="009768F1"/>
    <w:rsid w:val="009818E7"/>
    <w:rsid w:val="00983A3D"/>
    <w:rsid w:val="00984C0B"/>
    <w:rsid w:val="00984D4B"/>
    <w:rsid w:val="00985CD0"/>
    <w:rsid w:val="00991E65"/>
    <w:rsid w:val="009977C2"/>
    <w:rsid w:val="009B6660"/>
    <w:rsid w:val="009C1F98"/>
    <w:rsid w:val="009C7C9D"/>
    <w:rsid w:val="009D3981"/>
    <w:rsid w:val="009D45A5"/>
    <w:rsid w:val="009D4BCC"/>
    <w:rsid w:val="009D5F14"/>
    <w:rsid w:val="009E585D"/>
    <w:rsid w:val="009E67F4"/>
    <w:rsid w:val="00A00951"/>
    <w:rsid w:val="00A11347"/>
    <w:rsid w:val="00A177B5"/>
    <w:rsid w:val="00A2467F"/>
    <w:rsid w:val="00A25A0E"/>
    <w:rsid w:val="00A25A7C"/>
    <w:rsid w:val="00A27E5D"/>
    <w:rsid w:val="00A35EE0"/>
    <w:rsid w:val="00A362EF"/>
    <w:rsid w:val="00A365A2"/>
    <w:rsid w:val="00A41FC7"/>
    <w:rsid w:val="00A51165"/>
    <w:rsid w:val="00A51402"/>
    <w:rsid w:val="00A521BB"/>
    <w:rsid w:val="00A57400"/>
    <w:rsid w:val="00A60A39"/>
    <w:rsid w:val="00A6623A"/>
    <w:rsid w:val="00A805F5"/>
    <w:rsid w:val="00A82ACB"/>
    <w:rsid w:val="00A90A32"/>
    <w:rsid w:val="00A917AD"/>
    <w:rsid w:val="00A94371"/>
    <w:rsid w:val="00AB559E"/>
    <w:rsid w:val="00AB57BD"/>
    <w:rsid w:val="00AB6526"/>
    <w:rsid w:val="00AC0C4C"/>
    <w:rsid w:val="00AC44EB"/>
    <w:rsid w:val="00AD18E4"/>
    <w:rsid w:val="00AD6E40"/>
    <w:rsid w:val="00AD6FEF"/>
    <w:rsid w:val="00AE36A0"/>
    <w:rsid w:val="00AE5CEF"/>
    <w:rsid w:val="00AF2034"/>
    <w:rsid w:val="00B0311A"/>
    <w:rsid w:val="00B13971"/>
    <w:rsid w:val="00B20B34"/>
    <w:rsid w:val="00B43565"/>
    <w:rsid w:val="00B51A5F"/>
    <w:rsid w:val="00B52E32"/>
    <w:rsid w:val="00B54B65"/>
    <w:rsid w:val="00B622CF"/>
    <w:rsid w:val="00B658CF"/>
    <w:rsid w:val="00B703A5"/>
    <w:rsid w:val="00B73FD4"/>
    <w:rsid w:val="00B74C62"/>
    <w:rsid w:val="00B762C4"/>
    <w:rsid w:val="00B8253F"/>
    <w:rsid w:val="00B921CA"/>
    <w:rsid w:val="00B962F9"/>
    <w:rsid w:val="00BA53B1"/>
    <w:rsid w:val="00BB3DD0"/>
    <w:rsid w:val="00BB7657"/>
    <w:rsid w:val="00BC2BA0"/>
    <w:rsid w:val="00BD162E"/>
    <w:rsid w:val="00BD2239"/>
    <w:rsid w:val="00BD42D7"/>
    <w:rsid w:val="00BD67A6"/>
    <w:rsid w:val="00BD71DA"/>
    <w:rsid w:val="00BE3585"/>
    <w:rsid w:val="00BE5249"/>
    <w:rsid w:val="00C05448"/>
    <w:rsid w:val="00C0712E"/>
    <w:rsid w:val="00C106E6"/>
    <w:rsid w:val="00C217A7"/>
    <w:rsid w:val="00C24B0C"/>
    <w:rsid w:val="00C30AE3"/>
    <w:rsid w:val="00C312F2"/>
    <w:rsid w:val="00C32B35"/>
    <w:rsid w:val="00C33445"/>
    <w:rsid w:val="00C37CF0"/>
    <w:rsid w:val="00C44E31"/>
    <w:rsid w:val="00C500FB"/>
    <w:rsid w:val="00C53DA5"/>
    <w:rsid w:val="00C55B00"/>
    <w:rsid w:val="00C618FC"/>
    <w:rsid w:val="00C63462"/>
    <w:rsid w:val="00C65803"/>
    <w:rsid w:val="00C74913"/>
    <w:rsid w:val="00C805D0"/>
    <w:rsid w:val="00C8523C"/>
    <w:rsid w:val="00CA1606"/>
    <w:rsid w:val="00CA448C"/>
    <w:rsid w:val="00CB0CE1"/>
    <w:rsid w:val="00CB1093"/>
    <w:rsid w:val="00CC0165"/>
    <w:rsid w:val="00CC13FF"/>
    <w:rsid w:val="00CD0267"/>
    <w:rsid w:val="00CD4728"/>
    <w:rsid w:val="00CD495E"/>
    <w:rsid w:val="00CE2456"/>
    <w:rsid w:val="00CF57E5"/>
    <w:rsid w:val="00CF6FE0"/>
    <w:rsid w:val="00D0465D"/>
    <w:rsid w:val="00D04DD5"/>
    <w:rsid w:val="00D1100E"/>
    <w:rsid w:val="00D11280"/>
    <w:rsid w:val="00D13EE9"/>
    <w:rsid w:val="00D142EB"/>
    <w:rsid w:val="00D256CD"/>
    <w:rsid w:val="00D27B3D"/>
    <w:rsid w:val="00D315DF"/>
    <w:rsid w:val="00D3365E"/>
    <w:rsid w:val="00D338F7"/>
    <w:rsid w:val="00D352D8"/>
    <w:rsid w:val="00D479AF"/>
    <w:rsid w:val="00D5239E"/>
    <w:rsid w:val="00D546E7"/>
    <w:rsid w:val="00D61C13"/>
    <w:rsid w:val="00D6589F"/>
    <w:rsid w:val="00D660E6"/>
    <w:rsid w:val="00D835D4"/>
    <w:rsid w:val="00D94985"/>
    <w:rsid w:val="00DA673A"/>
    <w:rsid w:val="00DB300B"/>
    <w:rsid w:val="00DC596E"/>
    <w:rsid w:val="00DE39BD"/>
    <w:rsid w:val="00DE489E"/>
    <w:rsid w:val="00DF1300"/>
    <w:rsid w:val="00DF3E2F"/>
    <w:rsid w:val="00DF4AEC"/>
    <w:rsid w:val="00DF7DCB"/>
    <w:rsid w:val="00E018D1"/>
    <w:rsid w:val="00E02DF6"/>
    <w:rsid w:val="00E0462E"/>
    <w:rsid w:val="00E079A5"/>
    <w:rsid w:val="00E26146"/>
    <w:rsid w:val="00E2790D"/>
    <w:rsid w:val="00E306B6"/>
    <w:rsid w:val="00E31586"/>
    <w:rsid w:val="00E36532"/>
    <w:rsid w:val="00E36C5E"/>
    <w:rsid w:val="00E46FAD"/>
    <w:rsid w:val="00E55827"/>
    <w:rsid w:val="00E56F35"/>
    <w:rsid w:val="00E577CD"/>
    <w:rsid w:val="00E67D69"/>
    <w:rsid w:val="00E71ECE"/>
    <w:rsid w:val="00E72423"/>
    <w:rsid w:val="00E74A06"/>
    <w:rsid w:val="00E81BA8"/>
    <w:rsid w:val="00E87E6A"/>
    <w:rsid w:val="00E92B35"/>
    <w:rsid w:val="00E93669"/>
    <w:rsid w:val="00E95301"/>
    <w:rsid w:val="00EA05B7"/>
    <w:rsid w:val="00EA0DAF"/>
    <w:rsid w:val="00EB7D81"/>
    <w:rsid w:val="00ED00D2"/>
    <w:rsid w:val="00ED14A9"/>
    <w:rsid w:val="00ED2D20"/>
    <w:rsid w:val="00ED6D5B"/>
    <w:rsid w:val="00EE2AFA"/>
    <w:rsid w:val="00EE6B44"/>
    <w:rsid w:val="00EE7F99"/>
    <w:rsid w:val="00EF06E3"/>
    <w:rsid w:val="00EF6C7B"/>
    <w:rsid w:val="00F012B9"/>
    <w:rsid w:val="00F02C7C"/>
    <w:rsid w:val="00F11609"/>
    <w:rsid w:val="00F11A14"/>
    <w:rsid w:val="00F11DD2"/>
    <w:rsid w:val="00F13E13"/>
    <w:rsid w:val="00F14685"/>
    <w:rsid w:val="00F17194"/>
    <w:rsid w:val="00F17CA2"/>
    <w:rsid w:val="00F2124A"/>
    <w:rsid w:val="00F2393D"/>
    <w:rsid w:val="00F327E6"/>
    <w:rsid w:val="00F43A3D"/>
    <w:rsid w:val="00F44BD4"/>
    <w:rsid w:val="00F45977"/>
    <w:rsid w:val="00F46BA1"/>
    <w:rsid w:val="00F5025A"/>
    <w:rsid w:val="00F6444E"/>
    <w:rsid w:val="00F65FBF"/>
    <w:rsid w:val="00F6756C"/>
    <w:rsid w:val="00F868F0"/>
    <w:rsid w:val="00F972AF"/>
    <w:rsid w:val="00FA1C1C"/>
    <w:rsid w:val="00FA3C27"/>
    <w:rsid w:val="00FB085F"/>
    <w:rsid w:val="00FD44B5"/>
    <w:rsid w:val="00FD57AF"/>
    <w:rsid w:val="00FD7FC3"/>
    <w:rsid w:val="00FE75A7"/>
    <w:rsid w:val="00FE771C"/>
    <w:rsid w:val="00FF01AC"/>
    <w:rsid w:val="00FF72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6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4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3FD4"/>
    <w:pPr>
      <w:ind w:left="720"/>
      <w:contextualSpacing/>
    </w:pPr>
  </w:style>
  <w:style w:type="paragraph" w:styleId="BalloonText">
    <w:name w:val="Balloon Text"/>
    <w:basedOn w:val="Normal"/>
    <w:link w:val="BalloonTextChar"/>
    <w:rsid w:val="001C74FA"/>
    <w:rPr>
      <w:rFonts w:ascii="Tahoma" w:hAnsi="Tahoma" w:cs="Tahoma"/>
      <w:sz w:val="16"/>
      <w:szCs w:val="16"/>
    </w:rPr>
  </w:style>
  <w:style w:type="character" w:customStyle="1" w:styleId="BalloonTextChar">
    <w:name w:val="Balloon Text Char"/>
    <w:basedOn w:val="DefaultParagraphFont"/>
    <w:link w:val="BalloonText"/>
    <w:rsid w:val="001C74FA"/>
    <w:rPr>
      <w:rFonts w:ascii="Tahoma" w:hAnsi="Tahoma" w:cs="Tahoma"/>
      <w:sz w:val="16"/>
      <w:szCs w:val="16"/>
    </w:rPr>
  </w:style>
  <w:style w:type="paragraph" w:styleId="Title">
    <w:name w:val="Title"/>
    <w:basedOn w:val="Normal"/>
    <w:next w:val="Normal"/>
    <w:link w:val="TitleChar"/>
    <w:qFormat/>
    <w:rsid w:val="000572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5720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9A7E1-78F3-42AC-B577-521018854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NORTHERN BRIDGE LEAGUE  2010 APPRAISAL MEETING</vt:lpstr>
    </vt:vector>
  </TitlesOfParts>
  <Company>Microsoft Corporation</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BRIDGE LEAGUE  2010 APPRAISAL MEETING</dc:title>
  <dc:creator>Jeffrey</dc:creator>
  <cp:lastModifiedBy>Jeffrey Smith</cp:lastModifiedBy>
  <cp:revision>38</cp:revision>
  <cp:lastPrinted>2018-10-20T18:33:00Z</cp:lastPrinted>
  <dcterms:created xsi:type="dcterms:W3CDTF">2023-10-19T15:16:00Z</dcterms:created>
  <dcterms:modified xsi:type="dcterms:W3CDTF">2023-10-19T17:32:00Z</dcterms:modified>
</cp:coreProperties>
</file>